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4"/>
        <w:gridCol w:w="3646"/>
      </w:tblGrid>
      <w:tr w:rsidR="00DE23A8" w:rsidTr="00DE23A8">
        <w:tc>
          <w:tcPr>
            <w:tcW w:w="5868" w:type="dxa"/>
          </w:tcPr>
          <w:p w:rsidR="00DE23A8" w:rsidRPr="00FF43D0" w:rsidRDefault="00DE23A8">
            <w:pPr>
              <w:rPr>
                <w:sz w:val="48"/>
                <w:szCs w:val="48"/>
                <w:lang w:val="pt-BR"/>
              </w:rPr>
            </w:pPr>
          </w:p>
          <w:p w:rsidR="00DE23A8" w:rsidRDefault="00DE23A8">
            <w:pPr>
              <w:rPr>
                <w:sz w:val="48"/>
                <w:szCs w:val="48"/>
              </w:rPr>
            </w:pPr>
          </w:p>
          <w:p w:rsidR="00DE23A8" w:rsidRPr="002E19D6" w:rsidRDefault="00DE23A8" w:rsidP="00DE23A8">
            <w:pPr>
              <w:jc w:val="center"/>
              <w:rPr>
                <w:i/>
                <w:iCs/>
                <w:noProof/>
                <w:sz w:val="96"/>
                <w:szCs w:val="96"/>
              </w:rPr>
            </w:pPr>
            <w:r w:rsidRPr="002E19D6">
              <w:rPr>
                <w:sz w:val="96"/>
                <w:szCs w:val="96"/>
              </w:rPr>
              <w:t>S</w:t>
            </w:r>
            <w:r w:rsidRPr="002E19D6">
              <w:rPr>
                <w:rStyle w:val="SubtleEmphasis"/>
                <w:color w:val="auto"/>
                <w:sz w:val="96"/>
                <w:szCs w:val="96"/>
              </w:rPr>
              <w:t>implicity</w:t>
            </w:r>
          </w:p>
        </w:tc>
        <w:tc>
          <w:tcPr>
            <w:tcW w:w="3708" w:type="dxa"/>
          </w:tcPr>
          <w:p w:rsidR="00DE23A8" w:rsidRDefault="00DE23A8">
            <w:pPr>
              <w:rPr>
                <w:i/>
                <w:iCs/>
                <w:noProof/>
                <w:sz w:val="48"/>
                <w:szCs w:val="48"/>
              </w:rPr>
            </w:pPr>
            <w:r w:rsidRPr="00DE23A8">
              <w:rPr>
                <w:i/>
                <w:iCs/>
                <w:noProof/>
                <w:sz w:val="48"/>
                <w:szCs w:val="48"/>
              </w:rPr>
              <w:drawing>
                <wp:inline distT="0" distB="0" distL="0" distR="0" wp14:anchorId="5E9D72C2" wp14:editId="594865F9">
                  <wp:extent cx="1720380" cy="16828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d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0380" cy="1682885"/>
                          </a:xfrm>
                          <a:prstGeom prst="rect">
                            <a:avLst/>
                          </a:prstGeom>
                        </pic:spPr>
                      </pic:pic>
                    </a:graphicData>
                  </a:graphic>
                </wp:inline>
              </w:drawing>
            </w:r>
          </w:p>
        </w:tc>
      </w:tr>
    </w:tbl>
    <w:p w:rsidR="005D0AC3" w:rsidRDefault="005D0AC3">
      <w:pPr>
        <w:rPr>
          <w:rStyle w:val="SubtleEmphasis"/>
        </w:rPr>
      </w:pPr>
    </w:p>
    <w:p w:rsidR="005D0AC3" w:rsidRPr="00DE23A8" w:rsidRDefault="005D0AC3" w:rsidP="005D0A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rPr>
      </w:pPr>
      <w:r w:rsidRPr="00DE23A8">
        <w:rPr>
          <w:rFonts w:ascii="Times New Roman" w:eastAsia="Times New Roman" w:hAnsi="Times New Roman" w:cs="Times New Roman"/>
          <w:color w:val="000000"/>
          <w:sz w:val="28"/>
          <w:szCs w:val="28"/>
        </w:rPr>
        <w:t xml:space="preserve">The theme </w:t>
      </w:r>
      <w:r w:rsidRPr="003152B5">
        <w:rPr>
          <w:rFonts w:ascii="Times New Roman" w:eastAsia="Times New Roman" w:hAnsi="Times New Roman" w:cs="Times New Roman"/>
          <w:i/>
          <w:color w:val="000000"/>
          <w:sz w:val="28"/>
          <w:szCs w:val="28"/>
        </w:rPr>
        <w:t>Simplicity</w:t>
      </w:r>
      <w:r w:rsidRPr="00DE23A8">
        <w:rPr>
          <w:rFonts w:ascii="Times New Roman" w:eastAsia="Times New Roman" w:hAnsi="Times New Roman" w:cs="Times New Roman"/>
          <w:color w:val="000000"/>
          <w:sz w:val="28"/>
          <w:szCs w:val="28"/>
        </w:rPr>
        <w:t xml:space="preserve"> allows different interpretations, enabling artists to play with the concept. A simple situation, a basic object, an uncomplicated feeling, or something complicated explained simply ...</w:t>
      </w:r>
      <w:r w:rsidRPr="00DE23A8">
        <w:rPr>
          <w:rFonts w:ascii="Times New Roman" w:eastAsia="Times New Roman" w:hAnsi="Times New Roman" w:cs="Times New Roman"/>
          <w:color w:val="000000"/>
          <w:sz w:val="28"/>
          <w:szCs w:val="28"/>
        </w:rPr>
        <w:br/>
      </w:r>
    </w:p>
    <w:p w:rsidR="005D0AC3" w:rsidRPr="00DE23A8" w:rsidRDefault="005D0AC3" w:rsidP="005D0A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rPr>
      </w:pPr>
      <w:r w:rsidRPr="00DE23A8">
        <w:rPr>
          <w:rFonts w:ascii="Times New Roman" w:eastAsia="Times New Roman" w:hAnsi="Times New Roman" w:cs="Times New Roman"/>
          <w:color w:val="000000"/>
          <w:sz w:val="28"/>
          <w:szCs w:val="28"/>
        </w:rPr>
        <w:t xml:space="preserve">Each artist represented </w:t>
      </w:r>
      <w:r w:rsidRPr="003152B5">
        <w:rPr>
          <w:rFonts w:ascii="Times New Roman" w:eastAsia="Times New Roman" w:hAnsi="Times New Roman" w:cs="Times New Roman"/>
          <w:i/>
          <w:color w:val="000000"/>
          <w:sz w:val="28"/>
          <w:szCs w:val="28"/>
        </w:rPr>
        <w:t>Simplicity</w:t>
      </w:r>
      <w:r w:rsidRPr="00DE23A8">
        <w:rPr>
          <w:rFonts w:ascii="Times New Roman" w:eastAsia="Times New Roman" w:hAnsi="Times New Roman" w:cs="Times New Roman"/>
          <w:color w:val="000000"/>
          <w:sz w:val="28"/>
          <w:szCs w:val="28"/>
        </w:rPr>
        <w:t xml:space="preserve"> their </w:t>
      </w:r>
      <w:r w:rsidR="003152B5">
        <w:rPr>
          <w:rFonts w:ascii="Times New Roman" w:eastAsia="Times New Roman" w:hAnsi="Times New Roman" w:cs="Times New Roman"/>
          <w:color w:val="000000"/>
          <w:sz w:val="28"/>
          <w:szCs w:val="28"/>
        </w:rPr>
        <w:t xml:space="preserve">were </w:t>
      </w:r>
      <w:r w:rsidRPr="00DE23A8">
        <w:rPr>
          <w:rFonts w:ascii="Times New Roman" w:eastAsia="Times New Roman" w:hAnsi="Times New Roman" w:cs="Times New Roman"/>
          <w:color w:val="000000"/>
          <w:sz w:val="28"/>
          <w:szCs w:val="28"/>
        </w:rPr>
        <w:t>way, in their current circumstances. The result was a light show, where nature and its elements integrated into the artwork. In some, elements created by the culture chosen to address the issue. Some artists expressed simplicity through geometric shapes. Others preferred to use abstract shapes to communicate their feelings.</w:t>
      </w:r>
    </w:p>
    <w:p w:rsidR="005D0AC3" w:rsidRPr="00DE23A8" w:rsidRDefault="005D0AC3" w:rsidP="005D0A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rPr>
      </w:pPr>
    </w:p>
    <w:p w:rsidR="005D0AC3" w:rsidRPr="00DE23A8" w:rsidRDefault="005D0AC3" w:rsidP="005D0A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rPr>
      </w:pPr>
      <w:r w:rsidRPr="00DE23A8">
        <w:rPr>
          <w:rFonts w:ascii="Times New Roman" w:eastAsia="Times New Roman" w:hAnsi="Times New Roman" w:cs="Times New Roman"/>
          <w:color w:val="000000"/>
          <w:sz w:val="28"/>
          <w:szCs w:val="28"/>
        </w:rPr>
        <w:t xml:space="preserve">Different materials and techniques were used. In some works, soft colors relax our eyes. In others, intense colors attract our attention. Through creativity and perspective of each artist, the exhibition makes us reflect on what is simple. </w:t>
      </w:r>
      <w:r w:rsidRPr="003152B5">
        <w:rPr>
          <w:rFonts w:ascii="Times New Roman" w:eastAsia="Times New Roman" w:hAnsi="Times New Roman" w:cs="Times New Roman"/>
          <w:i/>
          <w:color w:val="000000"/>
          <w:sz w:val="28"/>
          <w:szCs w:val="28"/>
        </w:rPr>
        <w:t>Simplicity</w:t>
      </w:r>
      <w:r w:rsidRPr="00DE23A8">
        <w:rPr>
          <w:rFonts w:ascii="Times New Roman" w:eastAsia="Times New Roman" w:hAnsi="Times New Roman" w:cs="Times New Roman"/>
          <w:color w:val="000000"/>
          <w:sz w:val="28"/>
          <w:szCs w:val="28"/>
        </w:rPr>
        <w:t xml:space="preserve"> "speaks" explicitly of love in at least two works</w:t>
      </w:r>
      <w:r w:rsidR="003152B5">
        <w:rPr>
          <w:rFonts w:ascii="Times New Roman" w:eastAsia="Times New Roman" w:hAnsi="Times New Roman" w:cs="Times New Roman"/>
          <w:color w:val="000000"/>
          <w:sz w:val="28"/>
          <w:szCs w:val="28"/>
        </w:rPr>
        <w:t>,</w:t>
      </w:r>
      <w:r w:rsidRPr="00DE23A8">
        <w:rPr>
          <w:rFonts w:ascii="Times New Roman" w:eastAsia="Times New Roman" w:hAnsi="Times New Roman" w:cs="Times New Roman"/>
          <w:color w:val="000000"/>
          <w:sz w:val="28"/>
          <w:szCs w:val="28"/>
        </w:rPr>
        <w:t xml:space="preserve"> and implicitly</w:t>
      </w:r>
      <w:r w:rsidR="003152B5">
        <w:rPr>
          <w:rFonts w:ascii="Times New Roman" w:eastAsia="Times New Roman" w:hAnsi="Times New Roman" w:cs="Times New Roman"/>
          <w:color w:val="000000"/>
          <w:sz w:val="28"/>
          <w:szCs w:val="28"/>
        </w:rPr>
        <w:t>,</w:t>
      </w:r>
      <w:r w:rsidRPr="00DE23A8">
        <w:rPr>
          <w:rFonts w:ascii="Times New Roman" w:eastAsia="Times New Roman" w:hAnsi="Times New Roman" w:cs="Times New Roman"/>
          <w:color w:val="000000"/>
          <w:sz w:val="28"/>
          <w:szCs w:val="28"/>
        </w:rPr>
        <w:t xml:space="preserve"> in all of them ... leaving us speechless.</w:t>
      </w:r>
    </w:p>
    <w:p w:rsidR="005D0AC3" w:rsidRPr="00DE23A8" w:rsidRDefault="005D0AC3" w:rsidP="005D0A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rPr>
      </w:pPr>
    </w:p>
    <w:p w:rsidR="0040201A" w:rsidRPr="00DE23A8" w:rsidRDefault="0040201A" w:rsidP="004020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rPr>
      </w:pPr>
      <w:r w:rsidRPr="00DE23A8">
        <w:rPr>
          <w:rFonts w:ascii="Times New Roman" w:eastAsia="Times New Roman" w:hAnsi="Times New Roman" w:cs="Times New Roman"/>
          <w:color w:val="000000"/>
          <w:sz w:val="28"/>
          <w:szCs w:val="28"/>
        </w:rPr>
        <w:t xml:space="preserve">We hope that </w:t>
      </w:r>
      <w:r w:rsidR="003152B5">
        <w:rPr>
          <w:rFonts w:ascii="Times New Roman" w:eastAsia="Times New Roman" w:hAnsi="Times New Roman" w:cs="Times New Roman"/>
          <w:color w:val="000000"/>
          <w:sz w:val="28"/>
          <w:szCs w:val="28"/>
        </w:rPr>
        <w:t>while admiring</w:t>
      </w:r>
      <w:r w:rsidRPr="00DE23A8">
        <w:rPr>
          <w:rFonts w:ascii="Times New Roman" w:eastAsia="Times New Roman" w:hAnsi="Times New Roman" w:cs="Times New Roman"/>
          <w:color w:val="000000"/>
          <w:sz w:val="28"/>
          <w:szCs w:val="28"/>
        </w:rPr>
        <w:t xml:space="preserve"> each detail in the </w:t>
      </w:r>
      <w:r w:rsidR="003152B5">
        <w:rPr>
          <w:rFonts w:ascii="Times New Roman" w:eastAsia="Times New Roman" w:hAnsi="Times New Roman" w:cs="Times New Roman"/>
          <w:color w:val="000000"/>
          <w:sz w:val="28"/>
          <w:szCs w:val="28"/>
        </w:rPr>
        <w:t xml:space="preserve">art </w:t>
      </w:r>
      <w:r w:rsidRPr="00DE23A8">
        <w:rPr>
          <w:rFonts w:ascii="Times New Roman" w:eastAsia="Times New Roman" w:hAnsi="Times New Roman" w:cs="Times New Roman"/>
          <w:color w:val="000000"/>
          <w:sz w:val="28"/>
          <w:szCs w:val="28"/>
        </w:rPr>
        <w:t xml:space="preserve">works presented here, you connect </w:t>
      </w:r>
      <w:r w:rsidR="003152B5">
        <w:rPr>
          <w:rFonts w:ascii="Times New Roman" w:eastAsia="Times New Roman" w:hAnsi="Times New Roman" w:cs="Times New Roman"/>
          <w:color w:val="000000"/>
          <w:sz w:val="28"/>
          <w:szCs w:val="28"/>
        </w:rPr>
        <w:t>more and more with yourself, and</w:t>
      </w:r>
      <w:r w:rsidRPr="00DE23A8">
        <w:rPr>
          <w:rFonts w:ascii="Times New Roman" w:eastAsia="Times New Roman" w:hAnsi="Times New Roman" w:cs="Times New Roman"/>
          <w:color w:val="000000"/>
          <w:sz w:val="28"/>
          <w:szCs w:val="28"/>
        </w:rPr>
        <w:t xml:space="preserve"> quietly, you think about the complicated world we live in and the importance that </w:t>
      </w:r>
      <w:r w:rsidRPr="00DE23A8">
        <w:rPr>
          <w:rFonts w:ascii="Times New Roman" w:eastAsia="Times New Roman" w:hAnsi="Times New Roman" w:cs="Times New Roman"/>
          <w:b/>
          <w:color w:val="000000"/>
          <w:sz w:val="28"/>
          <w:szCs w:val="28"/>
        </w:rPr>
        <w:t>simplicity</w:t>
      </w:r>
      <w:r w:rsidRPr="00DE23A8">
        <w:rPr>
          <w:rFonts w:ascii="Times New Roman" w:eastAsia="Times New Roman" w:hAnsi="Times New Roman" w:cs="Times New Roman"/>
          <w:color w:val="000000"/>
          <w:sz w:val="28"/>
          <w:szCs w:val="28"/>
        </w:rPr>
        <w:t xml:space="preserve"> has in our lives.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4742"/>
      </w:tblGrid>
      <w:tr w:rsidR="003553C7" w:rsidTr="003553C7">
        <w:tc>
          <w:tcPr>
            <w:tcW w:w="4788" w:type="dxa"/>
          </w:tcPr>
          <w:p w:rsidR="003553C7" w:rsidRDefault="003553C7" w:rsidP="005D0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8"/>
                <w:szCs w:val="28"/>
              </w:rPr>
            </w:pPr>
          </w:p>
        </w:tc>
        <w:tc>
          <w:tcPr>
            <w:tcW w:w="4788" w:type="dxa"/>
          </w:tcPr>
          <w:p w:rsidR="003553C7" w:rsidRDefault="003553C7" w:rsidP="005D0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567598E5" wp14:editId="78777FBA">
                  <wp:extent cx="2110903" cy="561753"/>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da assinado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4668" cy="562755"/>
                          </a:xfrm>
                          <a:prstGeom prst="rect">
                            <a:avLst/>
                          </a:prstGeom>
                        </pic:spPr>
                      </pic:pic>
                    </a:graphicData>
                  </a:graphic>
                </wp:inline>
              </w:drawing>
            </w:r>
          </w:p>
          <w:p w:rsidR="003553C7" w:rsidRPr="00DE23A8" w:rsidRDefault="003553C7" w:rsidP="003553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rPr>
            </w:pPr>
            <w:r w:rsidRPr="00DE23A8">
              <w:rPr>
                <w:rFonts w:ascii="Times New Roman" w:eastAsia="Times New Roman" w:hAnsi="Times New Roman" w:cs="Times New Roman"/>
                <w:color w:val="000000"/>
                <w:sz w:val="24"/>
                <w:szCs w:val="24"/>
              </w:rPr>
              <w:t>Fiber artist, curator, Studio Art Quilt Associates</w:t>
            </w:r>
            <w:r>
              <w:rPr>
                <w:rFonts w:ascii="Times New Roman" w:eastAsia="Times New Roman" w:hAnsi="Times New Roman" w:cs="Times New Roman"/>
                <w:color w:val="000000"/>
                <w:sz w:val="24"/>
                <w:szCs w:val="24"/>
              </w:rPr>
              <w:t xml:space="preserve"> </w:t>
            </w:r>
            <w:r w:rsidRPr="00DE23A8">
              <w:rPr>
                <w:rFonts w:ascii="Times New Roman" w:eastAsia="Times New Roman" w:hAnsi="Times New Roman" w:cs="Times New Roman"/>
                <w:color w:val="000000"/>
                <w:sz w:val="24"/>
                <w:szCs w:val="24"/>
              </w:rPr>
              <w:t>for Mexico, South America, Central America and the Caribbean.</w:t>
            </w:r>
          </w:p>
          <w:p w:rsidR="003553C7" w:rsidRPr="00DE23A8" w:rsidRDefault="003553C7" w:rsidP="003553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rPr>
            </w:pPr>
            <w:r w:rsidRPr="00DE23A8">
              <w:rPr>
                <w:rFonts w:ascii="Times New Roman" w:eastAsia="Times New Roman" w:hAnsi="Times New Roman" w:cs="Times New Roman"/>
                <w:color w:val="000000"/>
                <w:sz w:val="24"/>
                <w:szCs w:val="24"/>
              </w:rPr>
              <w:t>deda@dedamaldonado.com</w:t>
            </w:r>
          </w:p>
          <w:p w:rsidR="003553C7" w:rsidRDefault="00110A69" w:rsidP="005D0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8"/>
                <w:szCs w:val="28"/>
              </w:rPr>
            </w:pPr>
            <w:r>
              <w:rPr>
                <w:noProof/>
              </w:rPr>
              <w:drawing>
                <wp:inline distT="0" distB="0" distL="0" distR="0" wp14:anchorId="3118242F" wp14:editId="0630F64B">
                  <wp:extent cx="1798608" cy="83087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QA logo.jpg"/>
                          <pic:cNvPicPr/>
                        </pic:nvPicPr>
                        <pic:blipFill>
                          <a:blip r:embed="rId9">
                            <a:extLst>
                              <a:ext uri="{28A0092B-C50C-407E-A947-70E740481C1C}">
                                <a14:useLocalDpi xmlns:a14="http://schemas.microsoft.com/office/drawing/2010/main" val="0"/>
                              </a:ext>
                            </a:extLst>
                          </a:blip>
                          <a:stretch>
                            <a:fillRect/>
                          </a:stretch>
                        </pic:blipFill>
                        <pic:spPr>
                          <a:xfrm>
                            <a:off x="0" y="0"/>
                            <a:ext cx="1813541" cy="837777"/>
                          </a:xfrm>
                          <a:prstGeom prst="rect">
                            <a:avLst/>
                          </a:prstGeom>
                        </pic:spPr>
                      </pic:pic>
                    </a:graphicData>
                  </a:graphic>
                </wp:inline>
              </w:drawing>
            </w:r>
          </w:p>
        </w:tc>
      </w:tr>
    </w:tbl>
    <w:p w:rsidR="00BD334F" w:rsidRDefault="00BD334F">
      <w:pPr>
        <w:rPr>
          <w:rStyle w:val="SubtleEmphasis"/>
        </w:rPr>
      </w:pPr>
    </w:p>
    <w:p w:rsidR="000340BE" w:rsidRDefault="000340BE">
      <w:pPr>
        <w:rPr>
          <w:rStyle w:val="SubtleEmphasis"/>
          <w:color w:val="auto"/>
          <w:sz w:val="24"/>
          <w:szCs w:val="24"/>
        </w:rPr>
      </w:pPr>
    </w:p>
    <w:p w:rsidR="00BD334F" w:rsidRPr="0075510D" w:rsidRDefault="0075510D">
      <w:pPr>
        <w:rPr>
          <w:rStyle w:val="SubtleEmphasis"/>
          <w:b/>
          <w:i w:val="0"/>
          <w:color w:val="auto"/>
          <w:sz w:val="24"/>
          <w:szCs w:val="24"/>
        </w:rPr>
      </w:pPr>
      <w:r>
        <w:rPr>
          <w:rStyle w:val="SubtleEmphasis"/>
          <w:b/>
          <w:i w:val="0"/>
          <w:color w:val="auto"/>
          <w:sz w:val="24"/>
          <w:szCs w:val="24"/>
        </w:rPr>
        <w:t xml:space="preserve">NOTE: </w:t>
      </w:r>
      <w:r w:rsidR="000340BE" w:rsidRPr="0075510D">
        <w:rPr>
          <w:rStyle w:val="SubtleEmphasis"/>
          <w:b/>
          <w:i w:val="0"/>
          <w:color w:val="auto"/>
          <w:sz w:val="24"/>
          <w:szCs w:val="24"/>
        </w:rPr>
        <w:t>Simplicity Exhibit has 2</w:t>
      </w:r>
      <w:r w:rsidR="00110A69">
        <w:rPr>
          <w:rStyle w:val="SubtleEmphasis"/>
          <w:b/>
          <w:i w:val="0"/>
          <w:color w:val="auto"/>
          <w:sz w:val="24"/>
          <w:szCs w:val="24"/>
        </w:rPr>
        <w:t>3</w:t>
      </w:r>
      <w:r w:rsidR="000340BE" w:rsidRPr="0075510D">
        <w:rPr>
          <w:rStyle w:val="SubtleEmphasis"/>
          <w:b/>
          <w:i w:val="0"/>
          <w:color w:val="auto"/>
          <w:sz w:val="24"/>
          <w:szCs w:val="24"/>
        </w:rPr>
        <w:t xml:space="preserve"> art quilts, they are all the same size 120cm x 50cm </w:t>
      </w:r>
      <w:r>
        <w:rPr>
          <w:rStyle w:val="SubtleEmphasis"/>
          <w:b/>
          <w:i w:val="0"/>
          <w:color w:val="auto"/>
          <w:sz w:val="24"/>
          <w:szCs w:val="24"/>
        </w:rPr>
        <w:t xml:space="preserve"> </w:t>
      </w:r>
      <w:r w:rsidR="000340BE" w:rsidRPr="0075510D">
        <w:rPr>
          <w:rStyle w:val="SubtleEmphasis"/>
          <w:b/>
          <w:i w:val="0"/>
          <w:color w:val="auto"/>
          <w:sz w:val="24"/>
          <w:szCs w:val="24"/>
        </w:rPr>
        <w:t>(</w:t>
      </w:r>
      <w:r>
        <w:rPr>
          <w:rStyle w:val="SubtleEmphasis"/>
          <w:b/>
          <w:i w:val="0"/>
          <w:color w:val="auto"/>
          <w:sz w:val="24"/>
          <w:szCs w:val="24"/>
        </w:rPr>
        <w:t>48” x 19”</w:t>
      </w:r>
      <w:r w:rsidR="000340BE" w:rsidRPr="0075510D">
        <w:rPr>
          <w:rStyle w:val="SubtleEmphasis"/>
          <w:b/>
          <w:i w:val="0"/>
          <w:color w:val="auto"/>
          <w:sz w:val="24"/>
          <w:szCs w:val="24"/>
        </w:rPr>
        <w:t>) and have the same insurance value $500.00 each.</w:t>
      </w:r>
    </w:p>
    <w:tbl>
      <w:tblPr>
        <w:tblStyle w:val="TableGrid"/>
        <w:tblW w:w="0" w:type="auto"/>
        <w:jc w:val="center"/>
        <w:tblLook w:val="04A0" w:firstRow="1" w:lastRow="0" w:firstColumn="1" w:lastColumn="0" w:noHBand="0" w:noVBand="1"/>
      </w:tblPr>
      <w:tblGrid>
        <w:gridCol w:w="2336"/>
        <w:gridCol w:w="784"/>
        <w:gridCol w:w="1556"/>
        <w:gridCol w:w="1557"/>
        <w:gridCol w:w="782"/>
        <w:gridCol w:w="2335"/>
      </w:tblGrid>
      <w:tr w:rsidR="00AD6E45" w:rsidRPr="00AE43DE" w:rsidTr="00836CC0">
        <w:trPr>
          <w:jc w:val="center"/>
        </w:trPr>
        <w:tc>
          <w:tcPr>
            <w:tcW w:w="2337" w:type="dxa"/>
          </w:tcPr>
          <w:p w:rsidR="000340BE" w:rsidRPr="00AE43DE" w:rsidRDefault="00BC0FC7" w:rsidP="00AE43DE">
            <w:pPr>
              <w:pStyle w:val="NormalWeb"/>
              <w:spacing w:before="0" w:beforeAutospacing="0" w:after="0" w:afterAutospacing="0"/>
              <w:jc w:val="center"/>
              <w:rPr>
                <w:rStyle w:val="SubtleEmphasis"/>
                <w:rFonts w:asciiTheme="minorHAnsi" w:hAnsiTheme="minorHAnsi"/>
                <w:i w:val="0"/>
                <w:iCs w:val="0"/>
                <w:color w:val="auto"/>
                <w:sz w:val="28"/>
                <w:szCs w:val="28"/>
              </w:rPr>
            </w:pPr>
            <w:r w:rsidRPr="00AE43DE">
              <w:rPr>
                <w:rFonts w:asciiTheme="minorHAnsi" w:hAnsiTheme="minorHAnsi"/>
                <w:noProof/>
                <w:sz w:val="28"/>
                <w:szCs w:val="28"/>
              </w:rPr>
              <w:drawing>
                <wp:inline distT="0" distB="0" distL="0" distR="0" wp14:anchorId="0A947057" wp14:editId="7BA67D30">
                  <wp:extent cx="1371543" cy="3141980"/>
                  <wp:effectExtent l="0" t="0" r="635"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w 02-Anderson D-tota--1-BRUMA ORIENTAL_editado ps res_editado ps r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3915" cy="3147414"/>
                          </a:xfrm>
                          <a:prstGeom prst="rect">
                            <a:avLst/>
                          </a:prstGeom>
                        </pic:spPr>
                      </pic:pic>
                    </a:graphicData>
                  </a:graphic>
                </wp:inline>
              </w:drawing>
            </w:r>
          </w:p>
          <w:p w:rsidR="00BC0FC7" w:rsidRPr="00AE43DE" w:rsidRDefault="00AE43DE" w:rsidP="00AE43DE">
            <w:pPr>
              <w:pStyle w:val="NormalWeb"/>
              <w:spacing w:before="0" w:beforeAutospacing="0" w:after="0" w:afterAutospacing="0"/>
              <w:jc w:val="center"/>
              <w:rPr>
                <w:rStyle w:val="SubtleEmphasis"/>
                <w:rFonts w:asciiTheme="minorHAnsi" w:hAnsiTheme="minorHAnsi"/>
                <w:i w:val="0"/>
                <w:iCs w:val="0"/>
                <w:color w:val="auto"/>
                <w:sz w:val="28"/>
                <w:szCs w:val="28"/>
              </w:rPr>
            </w:pPr>
            <w:r w:rsidRPr="00AE43DE">
              <w:rPr>
                <w:rFonts w:asciiTheme="minorHAnsi" w:hAnsiTheme="minorHAnsi"/>
                <w:b/>
                <w:bCs/>
                <w:color w:val="000000"/>
                <w:sz w:val="28"/>
                <w:szCs w:val="28"/>
              </w:rPr>
              <w:t>Bruma Oriental</w:t>
            </w:r>
          </w:p>
        </w:tc>
        <w:tc>
          <w:tcPr>
            <w:tcW w:w="2337" w:type="dxa"/>
            <w:gridSpan w:val="2"/>
          </w:tcPr>
          <w:p w:rsidR="00E80CCC" w:rsidRPr="00AE43DE" w:rsidRDefault="00BC0FC7" w:rsidP="00AE43DE">
            <w:pPr>
              <w:jc w:val="center"/>
              <w:rPr>
                <w:b/>
                <w:bCs/>
                <w:sz w:val="28"/>
                <w:szCs w:val="28"/>
              </w:rPr>
            </w:pPr>
            <w:r w:rsidRPr="00AE43DE">
              <w:rPr>
                <w:b/>
                <w:bCs/>
                <w:noProof/>
                <w:sz w:val="28"/>
                <w:szCs w:val="28"/>
              </w:rPr>
              <w:drawing>
                <wp:inline distT="0" distB="0" distL="0" distR="0" wp14:anchorId="3D1D947F" wp14:editId="32D6A1EE">
                  <wp:extent cx="1371600" cy="3142488"/>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w 03-ALT-Claudia D-total-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1600" cy="3142488"/>
                          </a:xfrm>
                          <a:prstGeom prst="rect">
                            <a:avLst/>
                          </a:prstGeom>
                        </pic:spPr>
                      </pic:pic>
                    </a:graphicData>
                  </a:graphic>
                </wp:inline>
              </w:drawing>
            </w:r>
          </w:p>
          <w:p w:rsidR="000340BE" w:rsidRPr="00AE43DE" w:rsidRDefault="00AE43DE" w:rsidP="00AE43DE">
            <w:pPr>
              <w:jc w:val="center"/>
              <w:rPr>
                <w:rStyle w:val="SubtleEmphasis"/>
                <w:color w:val="auto"/>
                <w:sz w:val="28"/>
                <w:szCs w:val="28"/>
              </w:rPr>
            </w:pPr>
            <w:r w:rsidRPr="00AE43DE">
              <w:rPr>
                <w:b/>
                <w:bCs/>
                <w:color w:val="000000"/>
                <w:sz w:val="28"/>
                <w:szCs w:val="28"/>
              </w:rPr>
              <w:t>Noite Estrelada</w:t>
            </w:r>
          </w:p>
        </w:tc>
        <w:tc>
          <w:tcPr>
            <w:tcW w:w="2338" w:type="dxa"/>
            <w:gridSpan w:val="2"/>
          </w:tcPr>
          <w:p w:rsidR="00BC0FC7" w:rsidRPr="00AE43DE" w:rsidRDefault="00BC0FC7" w:rsidP="00AE43DE">
            <w:pPr>
              <w:jc w:val="center"/>
              <w:rPr>
                <w:b/>
                <w:bCs/>
                <w:sz w:val="28"/>
                <w:szCs w:val="28"/>
              </w:rPr>
            </w:pPr>
            <w:r w:rsidRPr="00AE43DE">
              <w:rPr>
                <w:i/>
                <w:iCs/>
                <w:noProof/>
                <w:color w:val="808080" w:themeColor="text1" w:themeTint="7F"/>
                <w:sz w:val="28"/>
                <w:szCs w:val="28"/>
              </w:rPr>
              <w:drawing>
                <wp:inline distT="0" distB="0" distL="0" distR="0" wp14:anchorId="6F0F0079" wp14:editId="2D921A12">
                  <wp:extent cx="1370260" cy="3151761"/>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w 04-altd-Debora F-total-1-No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600" cy="3154844"/>
                          </a:xfrm>
                          <a:prstGeom prst="rect">
                            <a:avLst/>
                          </a:prstGeom>
                        </pic:spPr>
                      </pic:pic>
                    </a:graphicData>
                  </a:graphic>
                </wp:inline>
              </w:drawing>
            </w:r>
          </w:p>
          <w:p w:rsidR="000340BE" w:rsidRPr="00AE43DE" w:rsidRDefault="00AE43DE" w:rsidP="00AE43DE">
            <w:pPr>
              <w:jc w:val="center"/>
              <w:rPr>
                <w:rStyle w:val="SubtleEmphasis"/>
                <w:color w:val="auto"/>
                <w:sz w:val="28"/>
                <w:szCs w:val="28"/>
              </w:rPr>
            </w:pPr>
            <w:r w:rsidRPr="00AE43DE">
              <w:rPr>
                <w:b/>
                <w:bCs/>
                <w:color w:val="000000"/>
                <w:sz w:val="28"/>
                <w:szCs w:val="28"/>
              </w:rPr>
              <w:t>Agora</w:t>
            </w:r>
          </w:p>
        </w:tc>
        <w:tc>
          <w:tcPr>
            <w:tcW w:w="2338" w:type="dxa"/>
          </w:tcPr>
          <w:p w:rsidR="000340BE" w:rsidRPr="00AE43DE" w:rsidRDefault="00BC0FC7" w:rsidP="00AE43DE">
            <w:pPr>
              <w:pStyle w:val="NormalWeb"/>
              <w:spacing w:before="0" w:beforeAutospacing="0" w:after="0" w:afterAutospacing="0"/>
              <w:jc w:val="center"/>
              <w:rPr>
                <w:rStyle w:val="SubtleEmphasis"/>
                <w:rFonts w:asciiTheme="minorHAnsi" w:hAnsiTheme="minorHAnsi"/>
                <w:i w:val="0"/>
                <w:iCs w:val="0"/>
                <w:color w:val="auto"/>
                <w:sz w:val="28"/>
                <w:szCs w:val="28"/>
              </w:rPr>
            </w:pPr>
            <w:r w:rsidRPr="00AE43DE">
              <w:rPr>
                <w:rFonts w:asciiTheme="minorHAnsi" w:hAnsiTheme="minorHAnsi"/>
                <w:i/>
                <w:iCs/>
                <w:noProof/>
                <w:color w:val="808080" w:themeColor="text1" w:themeTint="7F"/>
                <w:sz w:val="28"/>
                <w:szCs w:val="28"/>
              </w:rPr>
              <w:drawing>
                <wp:inline distT="0" distB="0" distL="0" distR="0" wp14:anchorId="58FEDE9B" wp14:editId="44AED7BF">
                  <wp:extent cx="1371600" cy="31546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w 05-Denise S-1-total azu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1600" cy="3154680"/>
                          </a:xfrm>
                          <a:prstGeom prst="rect">
                            <a:avLst/>
                          </a:prstGeom>
                        </pic:spPr>
                      </pic:pic>
                    </a:graphicData>
                  </a:graphic>
                </wp:inline>
              </w:drawing>
            </w:r>
            <w:r w:rsidR="00AE43DE" w:rsidRPr="00AE43DE">
              <w:rPr>
                <w:rFonts w:asciiTheme="minorHAnsi" w:hAnsiTheme="minorHAnsi"/>
                <w:b/>
                <w:bCs/>
                <w:color w:val="000000"/>
                <w:sz w:val="28"/>
                <w:szCs w:val="28"/>
              </w:rPr>
              <w:t>Tudo Pode Ser Simples</w:t>
            </w:r>
          </w:p>
        </w:tc>
      </w:tr>
      <w:tr w:rsidR="00AD6E45" w:rsidRPr="00AE43DE" w:rsidTr="00836CC0">
        <w:trPr>
          <w:jc w:val="center"/>
        </w:trPr>
        <w:tc>
          <w:tcPr>
            <w:tcW w:w="2337" w:type="dxa"/>
          </w:tcPr>
          <w:p w:rsidR="000340BE" w:rsidRPr="00AE43DE" w:rsidRDefault="00BC0FC7" w:rsidP="00AE43DE">
            <w:pPr>
              <w:jc w:val="center"/>
              <w:rPr>
                <w:rStyle w:val="SubtleEmphasis"/>
                <w:color w:val="auto"/>
                <w:sz w:val="28"/>
                <w:szCs w:val="28"/>
              </w:rPr>
            </w:pPr>
            <w:r w:rsidRPr="00AE43DE">
              <w:rPr>
                <w:i/>
                <w:iCs/>
                <w:noProof/>
                <w:color w:val="808080" w:themeColor="text1" w:themeTint="7F"/>
                <w:sz w:val="28"/>
                <w:szCs w:val="28"/>
              </w:rPr>
              <w:drawing>
                <wp:inline distT="0" distB="0" distL="0" distR="0" wp14:anchorId="02978266" wp14:editId="09722586">
                  <wp:extent cx="1371600" cy="32004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w 07-Dricca K-total-1-sem titulo.jpg"/>
                          <pic:cNvPicPr/>
                        </pic:nvPicPr>
                        <pic:blipFill>
                          <a:blip r:embed="rId14">
                            <a:extLst>
                              <a:ext uri="{28A0092B-C50C-407E-A947-70E740481C1C}">
                                <a14:useLocalDpi xmlns:a14="http://schemas.microsoft.com/office/drawing/2010/main" val="0"/>
                              </a:ext>
                            </a:extLst>
                          </a:blip>
                          <a:stretch>
                            <a:fillRect/>
                          </a:stretch>
                        </pic:blipFill>
                        <pic:spPr>
                          <a:xfrm>
                            <a:off x="0" y="0"/>
                            <a:ext cx="1371600" cy="3200400"/>
                          </a:xfrm>
                          <a:prstGeom prst="rect">
                            <a:avLst/>
                          </a:prstGeom>
                        </pic:spPr>
                      </pic:pic>
                    </a:graphicData>
                  </a:graphic>
                </wp:inline>
              </w:drawing>
            </w:r>
          </w:p>
          <w:p w:rsidR="00AE43DE" w:rsidRPr="00AE43DE" w:rsidRDefault="00AE43DE" w:rsidP="00AE43DE">
            <w:pPr>
              <w:jc w:val="center"/>
              <w:rPr>
                <w:rStyle w:val="SubtleEmphasis"/>
                <w:color w:val="auto"/>
                <w:sz w:val="28"/>
                <w:szCs w:val="28"/>
              </w:rPr>
            </w:pPr>
            <w:r w:rsidRPr="00AE43DE">
              <w:rPr>
                <w:b/>
                <w:bCs/>
                <w:color w:val="000000"/>
                <w:sz w:val="28"/>
                <w:szCs w:val="28"/>
              </w:rPr>
              <w:t>Mortevida</w:t>
            </w:r>
          </w:p>
        </w:tc>
        <w:tc>
          <w:tcPr>
            <w:tcW w:w="2337" w:type="dxa"/>
            <w:gridSpan w:val="2"/>
          </w:tcPr>
          <w:p w:rsidR="000340BE" w:rsidRPr="00AE43DE" w:rsidRDefault="00BC0FC7" w:rsidP="00AE43DE">
            <w:pPr>
              <w:pStyle w:val="NormalWeb"/>
              <w:spacing w:before="0" w:beforeAutospacing="0" w:after="0" w:afterAutospacing="0"/>
              <w:jc w:val="center"/>
              <w:rPr>
                <w:rStyle w:val="SubtleEmphasis"/>
                <w:rFonts w:asciiTheme="minorHAnsi" w:hAnsiTheme="minorHAnsi"/>
                <w:color w:val="auto"/>
                <w:sz w:val="28"/>
                <w:szCs w:val="28"/>
              </w:rPr>
            </w:pPr>
            <w:r w:rsidRPr="00AE43DE">
              <w:rPr>
                <w:rFonts w:asciiTheme="minorHAnsi" w:hAnsiTheme="minorHAnsi"/>
                <w:i/>
                <w:iCs/>
                <w:noProof/>
                <w:color w:val="808080" w:themeColor="text1" w:themeTint="7F"/>
                <w:sz w:val="28"/>
                <w:szCs w:val="28"/>
              </w:rPr>
              <w:drawing>
                <wp:inline distT="0" distB="0" distL="0" distR="0" wp14:anchorId="7B164E6F" wp14:editId="21CBF778">
                  <wp:extent cx="1371600" cy="320954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w 08-alt-Ema B-total-1-Natureza Adormecid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600" cy="3209544"/>
                          </a:xfrm>
                          <a:prstGeom prst="rect">
                            <a:avLst/>
                          </a:prstGeom>
                        </pic:spPr>
                      </pic:pic>
                    </a:graphicData>
                  </a:graphic>
                </wp:inline>
              </w:drawing>
            </w:r>
            <w:r w:rsidR="00AE43DE" w:rsidRPr="00AE43DE">
              <w:rPr>
                <w:rStyle w:val="SubtleEmphasis"/>
                <w:rFonts w:asciiTheme="minorHAnsi" w:hAnsiTheme="minorHAnsi"/>
                <w:color w:val="auto"/>
                <w:sz w:val="28"/>
                <w:szCs w:val="28"/>
              </w:rPr>
              <w:br/>
            </w:r>
            <w:r w:rsidR="00AE43DE" w:rsidRPr="00AE43DE">
              <w:rPr>
                <w:rFonts w:asciiTheme="minorHAnsi" w:hAnsiTheme="minorHAnsi"/>
                <w:b/>
                <w:bCs/>
                <w:color w:val="000000"/>
                <w:sz w:val="28"/>
                <w:szCs w:val="28"/>
              </w:rPr>
              <w:t>Natureza Adormecida</w:t>
            </w:r>
          </w:p>
        </w:tc>
        <w:tc>
          <w:tcPr>
            <w:tcW w:w="2338" w:type="dxa"/>
            <w:gridSpan w:val="2"/>
          </w:tcPr>
          <w:p w:rsidR="00AE43DE" w:rsidRPr="00AE43DE" w:rsidRDefault="00BC0FC7" w:rsidP="00AE43DE">
            <w:pPr>
              <w:pStyle w:val="NormalWeb"/>
              <w:spacing w:before="0" w:beforeAutospacing="0" w:after="0" w:afterAutospacing="0"/>
              <w:jc w:val="center"/>
              <w:rPr>
                <w:rFonts w:asciiTheme="minorHAnsi" w:hAnsiTheme="minorHAnsi"/>
                <w:sz w:val="28"/>
                <w:szCs w:val="28"/>
              </w:rPr>
            </w:pPr>
            <w:bookmarkStart w:id="0" w:name="_GoBack"/>
            <w:r w:rsidRPr="00AE43DE">
              <w:rPr>
                <w:rFonts w:asciiTheme="minorHAnsi" w:hAnsiTheme="minorHAnsi"/>
                <w:i/>
                <w:iCs/>
                <w:noProof/>
                <w:color w:val="808080" w:themeColor="text1" w:themeTint="7F"/>
                <w:sz w:val="28"/>
                <w:szCs w:val="28"/>
              </w:rPr>
              <w:drawing>
                <wp:inline distT="0" distB="0" distL="0" distR="0" wp14:anchorId="28E18A97" wp14:editId="6F8E8E15">
                  <wp:extent cx="1371600" cy="32004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w 09-Geiza S -total-1.jpg"/>
                          <pic:cNvPicPr/>
                        </pic:nvPicPr>
                        <pic:blipFill>
                          <a:blip r:embed="rId16">
                            <a:extLst>
                              <a:ext uri="{28A0092B-C50C-407E-A947-70E740481C1C}">
                                <a14:useLocalDpi xmlns:a14="http://schemas.microsoft.com/office/drawing/2010/main" val="0"/>
                              </a:ext>
                            </a:extLst>
                          </a:blip>
                          <a:stretch>
                            <a:fillRect/>
                          </a:stretch>
                        </pic:blipFill>
                        <pic:spPr>
                          <a:xfrm>
                            <a:off x="0" y="0"/>
                            <a:ext cx="1371600" cy="3200400"/>
                          </a:xfrm>
                          <a:prstGeom prst="rect">
                            <a:avLst/>
                          </a:prstGeom>
                        </pic:spPr>
                      </pic:pic>
                    </a:graphicData>
                  </a:graphic>
                </wp:inline>
              </w:drawing>
            </w:r>
            <w:bookmarkEnd w:id="0"/>
            <w:r w:rsidR="00AE43DE" w:rsidRPr="00AE43DE">
              <w:rPr>
                <w:rStyle w:val="SubtleEmphasis"/>
                <w:rFonts w:asciiTheme="minorHAnsi" w:hAnsiTheme="minorHAnsi"/>
                <w:color w:val="auto"/>
                <w:sz w:val="28"/>
                <w:szCs w:val="28"/>
              </w:rPr>
              <w:br/>
            </w:r>
            <w:r w:rsidR="00AE43DE" w:rsidRPr="00AE43DE">
              <w:rPr>
                <w:rFonts w:asciiTheme="minorHAnsi" w:hAnsiTheme="minorHAnsi"/>
                <w:b/>
                <w:bCs/>
                <w:color w:val="000000"/>
                <w:sz w:val="28"/>
                <w:szCs w:val="28"/>
              </w:rPr>
              <w:t>Tudo É Todos</w:t>
            </w:r>
          </w:p>
          <w:p w:rsidR="000340BE" w:rsidRPr="00AE43DE" w:rsidRDefault="000340BE" w:rsidP="00AE43DE">
            <w:pPr>
              <w:jc w:val="center"/>
              <w:rPr>
                <w:rStyle w:val="SubtleEmphasis"/>
                <w:color w:val="auto"/>
                <w:sz w:val="28"/>
                <w:szCs w:val="28"/>
              </w:rPr>
            </w:pPr>
          </w:p>
        </w:tc>
        <w:tc>
          <w:tcPr>
            <w:tcW w:w="2338" w:type="dxa"/>
          </w:tcPr>
          <w:p w:rsidR="000340BE" w:rsidRPr="00AE43DE" w:rsidRDefault="00DF79AE" w:rsidP="00AE43DE">
            <w:pPr>
              <w:jc w:val="center"/>
              <w:rPr>
                <w:rStyle w:val="SubtleEmphasis"/>
                <w:color w:val="auto"/>
                <w:sz w:val="28"/>
                <w:szCs w:val="28"/>
              </w:rPr>
            </w:pPr>
            <w:r>
              <w:rPr>
                <w:i/>
                <w:iCs/>
                <w:noProof/>
                <w:color w:val="808080" w:themeColor="text1" w:themeTint="7F"/>
              </w:rPr>
              <w:drawing>
                <wp:inline distT="0" distB="0" distL="0" distR="0" wp14:anchorId="4AEDA38E" wp14:editId="19A85608">
                  <wp:extent cx="1371400" cy="3200400"/>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w10-magah-1-total.jpg"/>
                          <pic:cNvPicPr/>
                        </pic:nvPicPr>
                        <pic:blipFill>
                          <a:blip r:embed="rId17">
                            <a:extLst>
                              <a:ext uri="{28A0092B-C50C-407E-A947-70E740481C1C}">
                                <a14:useLocalDpi xmlns:a14="http://schemas.microsoft.com/office/drawing/2010/main" val="0"/>
                              </a:ext>
                            </a:extLst>
                          </a:blip>
                          <a:stretch>
                            <a:fillRect/>
                          </a:stretch>
                        </pic:blipFill>
                        <pic:spPr>
                          <a:xfrm>
                            <a:off x="0" y="0"/>
                            <a:ext cx="1372470" cy="3202898"/>
                          </a:xfrm>
                          <a:prstGeom prst="rect">
                            <a:avLst/>
                          </a:prstGeom>
                        </pic:spPr>
                      </pic:pic>
                    </a:graphicData>
                  </a:graphic>
                </wp:inline>
              </w:drawing>
            </w:r>
            <w:r w:rsidR="00AE43DE" w:rsidRPr="00AE43DE">
              <w:rPr>
                <w:rStyle w:val="SubtleEmphasis"/>
                <w:color w:val="auto"/>
                <w:sz w:val="28"/>
                <w:szCs w:val="28"/>
              </w:rPr>
              <w:br/>
            </w:r>
            <w:r w:rsidR="00AE43DE" w:rsidRPr="00AE43DE">
              <w:rPr>
                <w:b/>
                <w:bCs/>
                <w:color w:val="000000"/>
                <w:sz w:val="28"/>
                <w:szCs w:val="28"/>
              </w:rPr>
              <w:t>Aurora</w:t>
            </w:r>
          </w:p>
        </w:tc>
      </w:tr>
      <w:tr w:rsidR="00DF79AE" w:rsidRPr="00DF79AE" w:rsidTr="00836CC0">
        <w:trPr>
          <w:jc w:val="center"/>
        </w:trPr>
        <w:tc>
          <w:tcPr>
            <w:tcW w:w="2337" w:type="dxa"/>
          </w:tcPr>
          <w:p w:rsidR="000340BE" w:rsidRPr="00DF79AE" w:rsidRDefault="00AE43DE" w:rsidP="00DF79AE">
            <w:pPr>
              <w:jc w:val="center"/>
              <w:rPr>
                <w:rStyle w:val="SubtleEmphasis"/>
                <w:color w:val="auto"/>
                <w:sz w:val="28"/>
                <w:szCs w:val="28"/>
              </w:rPr>
            </w:pPr>
            <w:r w:rsidRPr="00DF79AE">
              <w:rPr>
                <w:i/>
                <w:iCs/>
                <w:noProof/>
                <w:sz w:val="28"/>
                <w:szCs w:val="28"/>
              </w:rPr>
              <w:lastRenderedPageBreak/>
              <w:drawing>
                <wp:inline distT="0" distB="0" distL="0" distR="0" wp14:anchorId="69F92368" wp14:editId="15D036F5">
                  <wp:extent cx="1371600" cy="3149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w 11-Marcia B-1-total-pipa.jpg"/>
                          <pic:cNvPicPr/>
                        </pic:nvPicPr>
                        <pic:blipFill>
                          <a:blip r:embed="rId18">
                            <a:extLst>
                              <a:ext uri="{28A0092B-C50C-407E-A947-70E740481C1C}">
                                <a14:useLocalDpi xmlns:a14="http://schemas.microsoft.com/office/drawing/2010/main" val="0"/>
                              </a:ext>
                            </a:extLst>
                          </a:blip>
                          <a:stretch>
                            <a:fillRect/>
                          </a:stretch>
                        </pic:blipFill>
                        <pic:spPr>
                          <a:xfrm>
                            <a:off x="0" y="0"/>
                            <a:ext cx="1371600" cy="3149600"/>
                          </a:xfrm>
                          <a:prstGeom prst="rect">
                            <a:avLst/>
                          </a:prstGeom>
                        </pic:spPr>
                      </pic:pic>
                    </a:graphicData>
                  </a:graphic>
                </wp:inline>
              </w:drawing>
            </w:r>
            <w:r w:rsidRPr="00DF79AE">
              <w:rPr>
                <w:b/>
                <w:bCs/>
                <w:sz w:val="28"/>
                <w:szCs w:val="28"/>
              </w:rPr>
              <w:br/>
              <w:t>Pipa</w:t>
            </w:r>
          </w:p>
        </w:tc>
        <w:tc>
          <w:tcPr>
            <w:tcW w:w="2337" w:type="dxa"/>
            <w:gridSpan w:val="2"/>
          </w:tcPr>
          <w:p w:rsidR="000340BE" w:rsidRPr="00DF79AE" w:rsidRDefault="00DF79AE" w:rsidP="00DF79AE">
            <w:pPr>
              <w:pStyle w:val="NormalWeb"/>
              <w:spacing w:before="0" w:beforeAutospacing="0" w:after="0" w:afterAutospacing="0"/>
              <w:jc w:val="center"/>
              <w:rPr>
                <w:rStyle w:val="SubtleEmphasis"/>
                <w:rFonts w:asciiTheme="minorHAnsi" w:hAnsiTheme="minorHAnsi"/>
                <w:i w:val="0"/>
                <w:iCs w:val="0"/>
                <w:color w:val="auto"/>
                <w:sz w:val="28"/>
                <w:szCs w:val="28"/>
              </w:rPr>
            </w:pPr>
            <w:r w:rsidRPr="00DF79AE">
              <w:rPr>
                <w:rFonts w:asciiTheme="minorHAnsi" w:hAnsiTheme="minorHAnsi"/>
                <w:i/>
                <w:iCs/>
                <w:noProof/>
                <w:sz w:val="28"/>
                <w:szCs w:val="28"/>
              </w:rPr>
              <w:drawing>
                <wp:inline distT="0" distB="0" distL="0" distR="0" wp14:anchorId="6FD9173D" wp14:editId="765D6EE0">
                  <wp:extent cx="1367397" cy="3142034"/>
                  <wp:effectExtent l="0" t="0" r="444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w 13-alt-Mirian M-total-Nem tao simples assi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1600" cy="3151691"/>
                          </a:xfrm>
                          <a:prstGeom prst="rect">
                            <a:avLst/>
                          </a:prstGeom>
                        </pic:spPr>
                      </pic:pic>
                    </a:graphicData>
                  </a:graphic>
                </wp:inline>
              </w:drawing>
            </w:r>
            <w:r w:rsidRPr="00DF79AE">
              <w:rPr>
                <w:rStyle w:val="SubtleEmphasis"/>
                <w:rFonts w:asciiTheme="minorHAnsi" w:hAnsiTheme="minorHAnsi"/>
                <w:color w:val="auto"/>
                <w:sz w:val="28"/>
                <w:szCs w:val="28"/>
              </w:rPr>
              <w:br/>
            </w:r>
            <w:r w:rsidRPr="00DF79AE">
              <w:rPr>
                <w:rFonts w:asciiTheme="minorHAnsi" w:hAnsiTheme="minorHAnsi"/>
                <w:b/>
                <w:bCs/>
                <w:sz w:val="28"/>
                <w:szCs w:val="28"/>
              </w:rPr>
              <w:t>Nem Tão Simples Assim!</w:t>
            </w:r>
          </w:p>
        </w:tc>
        <w:tc>
          <w:tcPr>
            <w:tcW w:w="2338" w:type="dxa"/>
            <w:gridSpan w:val="2"/>
          </w:tcPr>
          <w:p w:rsidR="000340BE" w:rsidRPr="00DF79AE" w:rsidRDefault="00AE43DE" w:rsidP="00DF79AE">
            <w:pPr>
              <w:pStyle w:val="NormalWeb"/>
              <w:spacing w:before="0" w:beforeAutospacing="0" w:after="0" w:afterAutospacing="0"/>
              <w:jc w:val="center"/>
              <w:rPr>
                <w:rStyle w:val="SubtleEmphasis"/>
                <w:rFonts w:asciiTheme="minorHAnsi" w:hAnsiTheme="minorHAnsi"/>
                <w:i w:val="0"/>
                <w:iCs w:val="0"/>
                <w:color w:val="auto"/>
                <w:sz w:val="28"/>
                <w:szCs w:val="28"/>
              </w:rPr>
            </w:pPr>
            <w:r w:rsidRPr="00DF79AE">
              <w:rPr>
                <w:rFonts w:asciiTheme="minorHAnsi" w:hAnsiTheme="minorHAnsi"/>
                <w:i/>
                <w:iCs/>
                <w:noProof/>
                <w:sz w:val="28"/>
                <w:szCs w:val="28"/>
              </w:rPr>
              <w:drawing>
                <wp:inline distT="0" distB="0" distL="0" distR="0" wp14:anchorId="797380FB" wp14:editId="5F2815E4">
                  <wp:extent cx="1367530" cy="3142034"/>
                  <wp:effectExtent l="0" t="0" r="444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w 14-Parísina R-total-1-voo no cerrado.jpg"/>
                          <pic:cNvPicPr/>
                        </pic:nvPicPr>
                        <pic:blipFill>
                          <a:blip r:embed="rId20">
                            <a:extLst>
                              <a:ext uri="{28A0092B-C50C-407E-A947-70E740481C1C}">
                                <a14:useLocalDpi xmlns:a14="http://schemas.microsoft.com/office/drawing/2010/main" val="0"/>
                              </a:ext>
                            </a:extLst>
                          </a:blip>
                          <a:stretch>
                            <a:fillRect/>
                          </a:stretch>
                        </pic:blipFill>
                        <pic:spPr>
                          <a:xfrm>
                            <a:off x="0" y="0"/>
                            <a:ext cx="1371600" cy="3151385"/>
                          </a:xfrm>
                          <a:prstGeom prst="rect">
                            <a:avLst/>
                          </a:prstGeom>
                        </pic:spPr>
                      </pic:pic>
                    </a:graphicData>
                  </a:graphic>
                </wp:inline>
              </w:drawing>
            </w:r>
            <w:r w:rsidR="00DF79AE" w:rsidRPr="00DF79AE">
              <w:rPr>
                <w:rStyle w:val="SubtleEmphasis"/>
                <w:rFonts w:asciiTheme="minorHAnsi" w:hAnsiTheme="minorHAnsi"/>
                <w:color w:val="auto"/>
                <w:sz w:val="28"/>
                <w:szCs w:val="28"/>
              </w:rPr>
              <w:br/>
            </w:r>
            <w:r w:rsidR="00DF79AE" w:rsidRPr="00DF79AE">
              <w:rPr>
                <w:rFonts w:asciiTheme="minorHAnsi" w:hAnsiTheme="minorHAnsi"/>
                <w:b/>
                <w:bCs/>
                <w:sz w:val="28"/>
                <w:szCs w:val="28"/>
              </w:rPr>
              <w:t>Voo no Cerrado</w:t>
            </w:r>
          </w:p>
        </w:tc>
        <w:tc>
          <w:tcPr>
            <w:tcW w:w="2338" w:type="dxa"/>
          </w:tcPr>
          <w:p w:rsidR="00DF79AE" w:rsidRPr="00DF79AE" w:rsidRDefault="00AE43DE" w:rsidP="00DF79AE">
            <w:pPr>
              <w:pStyle w:val="NormalWeb"/>
              <w:spacing w:before="0" w:beforeAutospacing="0" w:after="0" w:afterAutospacing="0"/>
              <w:jc w:val="center"/>
              <w:rPr>
                <w:rFonts w:asciiTheme="minorHAnsi" w:hAnsiTheme="minorHAnsi"/>
                <w:sz w:val="28"/>
                <w:szCs w:val="28"/>
              </w:rPr>
            </w:pPr>
            <w:r w:rsidRPr="00DF79AE">
              <w:rPr>
                <w:rFonts w:asciiTheme="minorHAnsi" w:hAnsiTheme="minorHAnsi"/>
                <w:i/>
                <w:iCs/>
                <w:noProof/>
                <w:sz w:val="28"/>
                <w:szCs w:val="28"/>
              </w:rPr>
              <w:drawing>
                <wp:inline distT="0" distB="0" distL="0" distR="0" wp14:anchorId="1FDCBDA6" wp14:editId="72643968">
                  <wp:extent cx="1370637" cy="3142034"/>
                  <wp:effectExtent l="0" t="0" r="127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w 15-altd-PatH- tot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1600" cy="3144243"/>
                          </a:xfrm>
                          <a:prstGeom prst="rect">
                            <a:avLst/>
                          </a:prstGeom>
                        </pic:spPr>
                      </pic:pic>
                    </a:graphicData>
                  </a:graphic>
                </wp:inline>
              </w:drawing>
            </w:r>
            <w:r w:rsidR="00DF79AE" w:rsidRPr="00DF79AE">
              <w:rPr>
                <w:rStyle w:val="SubtleEmphasis"/>
                <w:rFonts w:asciiTheme="minorHAnsi" w:hAnsiTheme="minorHAnsi"/>
                <w:color w:val="auto"/>
                <w:sz w:val="28"/>
                <w:szCs w:val="28"/>
              </w:rPr>
              <w:br/>
            </w:r>
            <w:r w:rsidR="00DF79AE" w:rsidRPr="00DF79AE">
              <w:rPr>
                <w:rFonts w:asciiTheme="minorHAnsi" w:hAnsiTheme="minorHAnsi"/>
                <w:b/>
                <w:bCs/>
                <w:sz w:val="28"/>
                <w:szCs w:val="28"/>
              </w:rPr>
              <w:t>Um Dia</w:t>
            </w:r>
          </w:p>
          <w:p w:rsidR="000340BE" w:rsidRPr="00DF79AE" w:rsidRDefault="000340BE" w:rsidP="00DF79AE">
            <w:pPr>
              <w:jc w:val="center"/>
              <w:rPr>
                <w:rStyle w:val="SubtleEmphasis"/>
                <w:color w:val="auto"/>
                <w:sz w:val="28"/>
                <w:szCs w:val="28"/>
              </w:rPr>
            </w:pPr>
          </w:p>
        </w:tc>
      </w:tr>
      <w:tr w:rsidR="00AD6E45" w:rsidRPr="00AD6E45" w:rsidTr="00836CC0">
        <w:trPr>
          <w:jc w:val="center"/>
        </w:trPr>
        <w:tc>
          <w:tcPr>
            <w:tcW w:w="2337" w:type="dxa"/>
          </w:tcPr>
          <w:p w:rsidR="000340BE" w:rsidRPr="00AD6E45" w:rsidRDefault="00AE43DE" w:rsidP="00AD6E45">
            <w:pPr>
              <w:pStyle w:val="NormalWeb"/>
              <w:spacing w:before="0" w:beforeAutospacing="0" w:after="0" w:afterAutospacing="0"/>
              <w:jc w:val="center"/>
              <w:rPr>
                <w:rStyle w:val="SubtleEmphasis"/>
                <w:rFonts w:asciiTheme="minorHAnsi" w:hAnsiTheme="minorHAnsi"/>
                <w:i w:val="0"/>
                <w:iCs w:val="0"/>
                <w:color w:val="auto"/>
                <w:sz w:val="28"/>
                <w:szCs w:val="28"/>
                <w:lang w:val="pt-BR"/>
              </w:rPr>
            </w:pPr>
            <w:r w:rsidRPr="00AD6E45">
              <w:rPr>
                <w:rFonts w:asciiTheme="minorHAnsi" w:hAnsiTheme="minorHAnsi"/>
                <w:i/>
                <w:iCs/>
                <w:noProof/>
                <w:color w:val="808080" w:themeColor="text1" w:themeTint="7F"/>
                <w:sz w:val="28"/>
                <w:szCs w:val="28"/>
              </w:rPr>
              <w:drawing>
                <wp:inline distT="0" distB="0" distL="0" distR="0" wp14:anchorId="09FB3C27" wp14:editId="063F50E7">
                  <wp:extent cx="1370629" cy="3239311"/>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w 16-Paulline B-total-1-The Sand, the sea and Me-CROPED-10H-3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1600" cy="3241606"/>
                          </a:xfrm>
                          <a:prstGeom prst="rect">
                            <a:avLst/>
                          </a:prstGeom>
                        </pic:spPr>
                      </pic:pic>
                    </a:graphicData>
                  </a:graphic>
                </wp:inline>
              </w:drawing>
            </w:r>
            <w:r w:rsidR="00AD6E45" w:rsidRPr="00AD6E45">
              <w:rPr>
                <w:rStyle w:val="SubtleEmphasis"/>
                <w:rFonts w:asciiTheme="minorHAnsi" w:hAnsiTheme="minorHAnsi"/>
                <w:color w:val="auto"/>
                <w:sz w:val="28"/>
                <w:szCs w:val="28"/>
                <w:lang w:val="pt-BR"/>
              </w:rPr>
              <w:br/>
            </w:r>
            <w:r w:rsidR="00AD6E45" w:rsidRPr="00AD6E45">
              <w:rPr>
                <w:rFonts w:asciiTheme="minorHAnsi" w:hAnsiTheme="minorHAnsi"/>
                <w:b/>
                <w:bCs/>
                <w:color w:val="333333"/>
                <w:sz w:val="28"/>
                <w:szCs w:val="28"/>
                <w:lang w:val="pt-BR"/>
              </w:rPr>
              <w:t xml:space="preserve">A Areia, O Mar, </w:t>
            </w:r>
            <w:r w:rsidR="00AD6E45">
              <w:rPr>
                <w:rFonts w:asciiTheme="minorHAnsi" w:hAnsiTheme="minorHAnsi"/>
                <w:b/>
                <w:bCs/>
                <w:color w:val="333333"/>
                <w:sz w:val="28"/>
                <w:szCs w:val="28"/>
                <w:lang w:val="pt-BR"/>
              </w:rPr>
              <w:br/>
            </w:r>
            <w:r w:rsidR="00AD6E45" w:rsidRPr="00AD6E45">
              <w:rPr>
                <w:rFonts w:asciiTheme="minorHAnsi" w:hAnsiTheme="minorHAnsi"/>
                <w:b/>
                <w:bCs/>
                <w:color w:val="333333"/>
                <w:sz w:val="28"/>
                <w:szCs w:val="28"/>
                <w:lang w:val="pt-BR"/>
              </w:rPr>
              <w:t>e E</w:t>
            </w:r>
            <w:r w:rsidR="00AD6E45">
              <w:rPr>
                <w:rFonts w:asciiTheme="minorHAnsi" w:hAnsiTheme="minorHAnsi"/>
                <w:b/>
                <w:bCs/>
                <w:color w:val="333333"/>
                <w:sz w:val="28"/>
                <w:szCs w:val="28"/>
                <w:lang w:val="pt-BR"/>
              </w:rPr>
              <w:t>u</w:t>
            </w:r>
          </w:p>
        </w:tc>
        <w:tc>
          <w:tcPr>
            <w:tcW w:w="2337" w:type="dxa"/>
            <w:gridSpan w:val="2"/>
          </w:tcPr>
          <w:p w:rsidR="000340BE" w:rsidRPr="00AD6E45" w:rsidRDefault="00AE43DE" w:rsidP="00AD6E45">
            <w:pPr>
              <w:pStyle w:val="NormalWeb"/>
              <w:spacing w:before="0" w:beforeAutospacing="0" w:after="0" w:afterAutospacing="0"/>
              <w:jc w:val="center"/>
              <w:rPr>
                <w:rStyle w:val="SubtleEmphasis"/>
                <w:rFonts w:asciiTheme="minorHAnsi" w:hAnsiTheme="minorHAnsi"/>
                <w:i w:val="0"/>
                <w:iCs w:val="0"/>
                <w:color w:val="auto"/>
                <w:sz w:val="28"/>
                <w:szCs w:val="28"/>
                <w:lang w:val="pt-BR"/>
              </w:rPr>
            </w:pPr>
            <w:r w:rsidRPr="00AD6E45">
              <w:rPr>
                <w:rFonts w:asciiTheme="minorHAnsi" w:hAnsiTheme="minorHAnsi"/>
                <w:i/>
                <w:iCs/>
                <w:noProof/>
                <w:color w:val="808080" w:themeColor="text1" w:themeTint="7F"/>
                <w:sz w:val="28"/>
                <w:szCs w:val="28"/>
              </w:rPr>
              <w:drawing>
                <wp:inline distT="0" distB="0" distL="0" distR="0" wp14:anchorId="460F7241" wp14:editId="599EF444">
                  <wp:extent cx="1371600" cy="3236976"/>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w 17-alt-Rute S 1-tota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1600" cy="3236976"/>
                          </a:xfrm>
                          <a:prstGeom prst="rect">
                            <a:avLst/>
                          </a:prstGeom>
                        </pic:spPr>
                      </pic:pic>
                    </a:graphicData>
                  </a:graphic>
                </wp:inline>
              </w:drawing>
            </w:r>
            <w:r w:rsidR="00AD6E45" w:rsidRPr="00AD6E45">
              <w:rPr>
                <w:rStyle w:val="SubtleEmphasis"/>
                <w:rFonts w:asciiTheme="minorHAnsi" w:hAnsiTheme="minorHAnsi"/>
                <w:color w:val="auto"/>
                <w:sz w:val="28"/>
                <w:szCs w:val="28"/>
                <w:lang w:val="pt-BR"/>
              </w:rPr>
              <w:br/>
            </w:r>
            <w:r w:rsidR="00AD6E45" w:rsidRPr="00AD6E45">
              <w:rPr>
                <w:rFonts w:asciiTheme="minorHAnsi" w:hAnsiTheme="minorHAnsi"/>
                <w:b/>
                <w:bCs/>
                <w:color w:val="333333"/>
                <w:sz w:val="28"/>
                <w:szCs w:val="28"/>
                <w:lang w:val="pt-BR"/>
              </w:rPr>
              <w:t>O Encanto da Chita</w:t>
            </w:r>
          </w:p>
        </w:tc>
        <w:tc>
          <w:tcPr>
            <w:tcW w:w="2338" w:type="dxa"/>
            <w:gridSpan w:val="2"/>
          </w:tcPr>
          <w:p w:rsidR="000340BE" w:rsidRPr="00AD6E45" w:rsidRDefault="00AE43DE" w:rsidP="00AD6E45">
            <w:pPr>
              <w:jc w:val="center"/>
              <w:rPr>
                <w:rStyle w:val="SubtleEmphasis"/>
                <w:color w:val="auto"/>
                <w:sz w:val="28"/>
                <w:szCs w:val="28"/>
                <w:lang w:val="pt-BR"/>
              </w:rPr>
            </w:pPr>
            <w:r w:rsidRPr="00AD6E45">
              <w:rPr>
                <w:i/>
                <w:iCs/>
                <w:noProof/>
                <w:color w:val="808080" w:themeColor="text1" w:themeTint="7F"/>
                <w:sz w:val="28"/>
                <w:szCs w:val="28"/>
              </w:rPr>
              <w:drawing>
                <wp:inline distT="0" distB="0" distL="0" distR="0" wp14:anchorId="420DA793" wp14:editId="20E28833">
                  <wp:extent cx="1369552" cy="3171217"/>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w 18-altt-Sandra L-total-tramas da vid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1600" cy="3175960"/>
                          </a:xfrm>
                          <a:prstGeom prst="rect">
                            <a:avLst/>
                          </a:prstGeom>
                        </pic:spPr>
                      </pic:pic>
                    </a:graphicData>
                  </a:graphic>
                </wp:inline>
              </w:drawing>
            </w:r>
          </w:p>
          <w:p w:rsidR="00AD6E45" w:rsidRPr="00AD6E45" w:rsidRDefault="00AD6E45" w:rsidP="00AD6E45">
            <w:pPr>
              <w:pStyle w:val="NormalWeb"/>
              <w:spacing w:before="0" w:beforeAutospacing="0" w:after="0" w:afterAutospacing="0"/>
              <w:jc w:val="center"/>
              <w:rPr>
                <w:rStyle w:val="SubtleEmphasis"/>
                <w:rFonts w:asciiTheme="minorHAnsi" w:hAnsiTheme="minorHAnsi"/>
                <w:i w:val="0"/>
                <w:iCs w:val="0"/>
                <w:color w:val="auto"/>
                <w:sz w:val="28"/>
                <w:szCs w:val="28"/>
                <w:lang w:val="pt-BR"/>
              </w:rPr>
            </w:pPr>
            <w:r w:rsidRPr="00AD6E45">
              <w:rPr>
                <w:rFonts w:asciiTheme="minorHAnsi" w:hAnsiTheme="minorHAnsi"/>
                <w:b/>
                <w:bCs/>
                <w:color w:val="333333"/>
                <w:sz w:val="28"/>
                <w:szCs w:val="28"/>
                <w:lang w:val="pt-BR"/>
              </w:rPr>
              <w:t>Tramas da Vida</w:t>
            </w:r>
          </w:p>
        </w:tc>
        <w:tc>
          <w:tcPr>
            <w:tcW w:w="2338" w:type="dxa"/>
          </w:tcPr>
          <w:p w:rsidR="000340BE" w:rsidRPr="00AD6E45" w:rsidRDefault="00AE43DE" w:rsidP="00AD6E45">
            <w:pPr>
              <w:pStyle w:val="NormalWeb"/>
              <w:spacing w:before="0" w:beforeAutospacing="0" w:after="0" w:afterAutospacing="0"/>
              <w:jc w:val="center"/>
              <w:rPr>
                <w:rStyle w:val="SubtleEmphasis"/>
                <w:rFonts w:asciiTheme="minorHAnsi" w:hAnsiTheme="minorHAnsi"/>
                <w:i w:val="0"/>
                <w:iCs w:val="0"/>
                <w:color w:val="auto"/>
                <w:sz w:val="28"/>
                <w:szCs w:val="28"/>
                <w:lang w:val="pt-BR"/>
              </w:rPr>
            </w:pPr>
            <w:r w:rsidRPr="00AD6E45">
              <w:rPr>
                <w:rFonts w:asciiTheme="minorHAnsi" w:hAnsiTheme="minorHAnsi"/>
                <w:i/>
                <w:iCs/>
                <w:noProof/>
                <w:color w:val="808080" w:themeColor="text1" w:themeTint="7F"/>
                <w:sz w:val="28"/>
                <w:szCs w:val="28"/>
              </w:rPr>
              <w:drawing>
                <wp:inline distT="0" distB="0" distL="0" distR="0" wp14:anchorId="2D8FBF2E" wp14:editId="7EA61974">
                  <wp:extent cx="1371600" cy="31699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w 19-alt-Silvia A-total-silvia_inteir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71600" cy="3169920"/>
                          </a:xfrm>
                          <a:prstGeom prst="rect">
                            <a:avLst/>
                          </a:prstGeom>
                        </pic:spPr>
                      </pic:pic>
                    </a:graphicData>
                  </a:graphic>
                </wp:inline>
              </w:drawing>
            </w:r>
            <w:r w:rsidR="00AD6E45" w:rsidRPr="00AD6E45">
              <w:rPr>
                <w:rStyle w:val="SubtleEmphasis"/>
                <w:rFonts w:asciiTheme="minorHAnsi" w:hAnsiTheme="minorHAnsi"/>
                <w:color w:val="auto"/>
                <w:sz w:val="28"/>
                <w:szCs w:val="28"/>
                <w:lang w:val="pt-BR"/>
              </w:rPr>
              <w:br/>
            </w:r>
            <w:r w:rsidR="00AD6E45" w:rsidRPr="00AD6E45">
              <w:rPr>
                <w:rFonts w:asciiTheme="minorHAnsi" w:hAnsiTheme="minorHAnsi"/>
                <w:b/>
                <w:bCs/>
                <w:color w:val="000000"/>
                <w:sz w:val="28"/>
                <w:szCs w:val="28"/>
                <w:lang w:val="pt-BR"/>
              </w:rPr>
              <w:t>Depois da Chuva</w:t>
            </w:r>
          </w:p>
        </w:tc>
      </w:tr>
      <w:tr w:rsidR="0075510D" w:rsidRPr="0075510D" w:rsidTr="00836CC0">
        <w:trPr>
          <w:jc w:val="center"/>
        </w:trPr>
        <w:tc>
          <w:tcPr>
            <w:tcW w:w="2337" w:type="dxa"/>
          </w:tcPr>
          <w:p w:rsidR="000340BE" w:rsidRPr="0075510D" w:rsidRDefault="00AE43DE" w:rsidP="0075510D">
            <w:pPr>
              <w:pStyle w:val="NormalWeb"/>
              <w:spacing w:before="0" w:beforeAutospacing="0" w:after="0" w:afterAutospacing="0"/>
              <w:jc w:val="center"/>
              <w:rPr>
                <w:rStyle w:val="SubtleEmphasis"/>
                <w:rFonts w:asciiTheme="minorHAnsi" w:hAnsiTheme="minorHAnsi"/>
                <w:b/>
                <w:i w:val="0"/>
                <w:color w:val="auto"/>
                <w:sz w:val="28"/>
                <w:szCs w:val="28"/>
                <w:lang w:val="pt-BR"/>
              </w:rPr>
            </w:pPr>
            <w:r w:rsidRPr="0075510D">
              <w:rPr>
                <w:rFonts w:asciiTheme="minorHAnsi" w:hAnsiTheme="minorHAnsi"/>
                <w:b/>
                <w:iCs/>
                <w:noProof/>
                <w:sz w:val="28"/>
                <w:szCs w:val="28"/>
              </w:rPr>
              <w:lastRenderedPageBreak/>
              <w:drawing>
                <wp:inline distT="0" distB="0" distL="0" distR="0" wp14:anchorId="006C736E" wp14:editId="5B950413">
                  <wp:extent cx="1370637" cy="3054485"/>
                  <wp:effectExtent l="0" t="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w 20-Sonia S-total-1-caminhando na prai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1600" cy="3056632"/>
                          </a:xfrm>
                          <a:prstGeom prst="rect">
                            <a:avLst/>
                          </a:prstGeom>
                        </pic:spPr>
                      </pic:pic>
                    </a:graphicData>
                  </a:graphic>
                </wp:inline>
              </w:drawing>
            </w:r>
            <w:r w:rsidR="00AD6E45" w:rsidRPr="0075510D">
              <w:rPr>
                <w:rStyle w:val="SubtleEmphasis"/>
                <w:rFonts w:asciiTheme="minorHAnsi" w:hAnsiTheme="minorHAnsi"/>
                <w:b/>
                <w:i w:val="0"/>
                <w:color w:val="auto"/>
                <w:sz w:val="28"/>
                <w:szCs w:val="28"/>
                <w:lang w:val="pt-BR"/>
              </w:rPr>
              <w:br/>
            </w:r>
            <w:r w:rsidR="00AD6E45" w:rsidRPr="0075510D">
              <w:rPr>
                <w:rFonts w:asciiTheme="minorHAnsi" w:hAnsiTheme="minorHAnsi"/>
                <w:b/>
                <w:bCs/>
                <w:sz w:val="28"/>
                <w:szCs w:val="28"/>
              </w:rPr>
              <w:t>Caminhada na Praia</w:t>
            </w:r>
          </w:p>
        </w:tc>
        <w:tc>
          <w:tcPr>
            <w:tcW w:w="2337" w:type="dxa"/>
            <w:gridSpan w:val="2"/>
          </w:tcPr>
          <w:p w:rsidR="000340BE" w:rsidRPr="0075510D" w:rsidRDefault="00AD6E45" w:rsidP="0075510D">
            <w:pPr>
              <w:jc w:val="center"/>
              <w:rPr>
                <w:rStyle w:val="SubtleEmphasis"/>
                <w:b/>
                <w:i w:val="0"/>
                <w:color w:val="auto"/>
                <w:sz w:val="28"/>
                <w:szCs w:val="28"/>
                <w:lang w:val="pt-BR"/>
              </w:rPr>
            </w:pPr>
            <w:r w:rsidRPr="0075510D">
              <w:rPr>
                <w:b/>
                <w:iCs/>
                <w:noProof/>
                <w:sz w:val="28"/>
                <w:szCs w:val="28"/>
              </w:rPr>
              <w:drawing>
                <wp:inline distT="0" distB="0" distL="0" distR="0" wp14:anchorId="7ECA20D2" wp14:editId="2B5A0E61">
                  <wp:extent cx="1369504" cy="3054485"/>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w 23-alt-Veronica F-total1-simples contrast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71600" cy="3059161"/>
                          </a:xfrm>
                          <a:prstGeom prst="rect">
                            <a:avLst/>
                          </a:prstGeom>
                        </pic:spPr>
                      </pic:pic>
                    </a:graphicData>
                  </a:graphic>
                </wp:inline>
              </w:drawing>
            </w:r>
            <w:r w:rsidRPr="0075510D">
              <w:rPr>
                <w:rStyle w:val="SubtleEmphasis"/>
                <w:b/>
                <w:i w:val="0"/>
                <w:color w:val="auto"/>
                <w:sz w:val="28"/>
                <w:szCs w:val="28"/>
                <w:lang w:val="pt-BR"/>
              </w:rPr>
              <w:br/>
            </w:r>
            <w:r w:rsidRPr="0075510D">
              <w:rPr>
                <w:b/>
                <w:bCs/>
                <w:sz w:val="28"/>
                <w:szCs w:val="28"/>
              </w:rPr>
              <w:t>Simples Contrastes</w:t>
            </w:r>
          </w:p>
        </w:tc>
        <w:tc>
          <w:tcPr>
            <w:tcW w:w="2338" w:type="dxa"/>
            <w:gridSpan w:val="2"/>
          </w:tcPr>
          <w:p w:rsidR="000340BE" w:rsidRPr="0075510D" w:rsidRDefault="00AE43DE" w:rsidP="0075510D">
            <w:pPr>
              <w:jc w:val="center"/>
              <w:rPr>
                <w:rStyle w:val="SubtleEmphasis"/>
                <w:b/>
                <w:i w:val="0"/>
                <w:color w:val="auto"/>
                <w:sz w:val="28"/>
                <w:szCs w:val="28"/>
                <w:lang w:val="pt-BR"/>
              </w:rPr>
            </w:pPr>
            <w:r w:rsidRPr="0075510D">
              <w:rPr>
                <w:b/>
                <w:iCs/>
                <w:noProof/>
                <w:sz w:val="28"/>
                <w:szCs w:val="28"/>
              </w:rPr>
              <w:drawing>
                <wp:inline distT="0" distB="0" distL="0" distR="0" wp14:anchorId="38E65CE8" wp14:editId="7886F690">
                  <wp:extent cx="1371600" cy="3060700"/>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w 23-3denise lines grande.jpg"/>
                          <pic:cNvPicPr/>
                        </pic:nvPicPr>
                        <pic:blipFill>
                          <a:blip r:embed="rId28">
                            <a:extLst>
                              <a:ext uri="{28A0092B-C50C-407E-A947-70E740481C1C}">
                                <a14:useLocalDpi xmlns:a14="http://schemas.microsoft.com/office/drawing/2010/main" val="0"/>
                              </a:ext>
                            </a:extLst>
                          </a:blip>
                          <a:stretch>
                            <a:fillRect/>
                          </a:stretch>
                        </pic:blipFill>
                        <pic:spPr>
                          <a:xfrm>
                            <a:off x="0" y="0"/>
                            <a:ext cx="1371600" cy="3060700"/>
                          </a:xfrm>
                          <a:prstGeom prst="rect">
                            <a:avLst/>
                          </a:prstGeom>
                        </pic:spPr>
                      </pic:pic>
                    </a:graphicData>
                  </a:graphic>
                </wp:inline>
              </w:drawing>
            </w:r>
            <w:r w:rsidR="00AD6E45" w:rsidRPr="0075510D">
              <w:rPr>
                <w:rStyle w:val="SubtleEmphasis"/>
                <w:b/>
                <w:i w:val="0"/>
                <w:color w:val="auto"/>
                <w:sz w:val="28"/>
                <w:szCs w:val="28"/>
                <w:lang w:val="pt-BR"/>
              </w:rPr>
              <w:br/>
            </w:r>
            <w:r w:rsidR="0075510D">
              <w:rPr>
                <w:rStyle w:val="SubtleEmphasis"/>
                <w:b/>
                <w:i w:val="0"/>
                <w:color w:val="auto"/>
                <w:sz w:val="28"/>
                <w:szCs w:val="28"/>
                <w:lang w:val="pt-BR"/>
              </w:rPr>
              <w:t>T</w:t>
            </w:r>
            <w:r w:rsidR="0075510D" w:rsidRPr="0075510D">
              <w:rPr>
                <w:rStyle w:val="SubtleEmphasis"/>
                <w:b/>
                <w:i w:val="0"/>
                <w:color w:val="auto"/>
                <w:sz w:val="28"/>
                <w:szCs w:val="28"/>
                <w:lang w:val="pt-BR"/>
              </w:rPr>
              <w:t>otal Arcoiris</w:t>
            </w:r>
          </w:p>
        </w:tc>
        <w:tc>
          <w:tcPr>
            <w:tcW w:w="2338" w:type="dxa"/>
          </w:tcPr>
          <w:p w:rsidR="000340BE" w:rsidRPr="0075510D" w:rsidRDefault="00AD6E45" w:rsidP="0075510D">
            <w:pPr>
              <w:pStyle w:val="NormalWeb"/>
              <w:spacing w:before="0" w:beforeAutospacing="0" w:after="0" w:afterAutospacing="0"/>
              <w:jc w:val="center"/>
              <w:rPr>
                <w:rStyle w:val="SubtleEmphasis"/>
                <w:rFonts w:asciiTheme="minorHAnsi" w:hAnsiTheme="minorHAnsi"/>
                <w:b/>
                <w:i w:val="0"/>
                <w:iCs w:val="0"/>
                <w:color w:val="auto"/>
                <w:sz w:val="28"/>
                <w:szCs w:val="28"/>
                <w:lang w:val="pt-BR"/>
              </w:rPr>
            </w:pPr>
            <w:r w:rsidRPr="0075510D">
              <w:rPr>
                <w:rFonts w:asciiTheme="minorHAnsi" w:hAnsiTheme="minorHAnsi"/>
                <w:b/>
                <w:iCs/>
                <w:noProof/>
                <w:sz w:val="28"/>
                <w:szCs w:val="28"/>
              </w:rPr>
              <w:drawing>
                <wp:inline distT="0" distB="0" distL="0" distR="0" wp14:anchorId="6CADDAAF" wp14:editId="64AB6CD3">
                  <wp:extent cx="1371341" cy="3054485"/>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w 23-1ema-grande.jpg"/>
                          <pic:cNvPicPr/>
                        </pic:nvPicPr>
                        <pic:blipFill>
                          <a:blip r:embed="rId29">
                            <a:extLst>
                              <a:ext uri="{28A0092B-C50C-407E-A947-70E740481C1C}">
                                <a14:useLocalDpi xmlns:a14="http://schemas.microsoft.com/office/drawing/2010/main" val="0"/>
                              </a:ext>
                            </a:extLst>
                          </a:blip>
                          <a:stretch>
                            <a:fillRect/>
                          </a:stretch>
                        </pic:blipFill>
                        <pic:spPr>
                          <a:xfrm>
                            <a:off x="0" y="0"/>
                            <a:ext cx="1371600" cy="3055061"/>
                          </a:xfrm>
                          <a:prstGeom prst="rect">
                            <a:avLst/>
                          </a:prstGeom>
                        </pic:spPr>
                      </pic:pic>
                    </a:graphicData>
                  </a:graphic>
                </wp:inline>
              </w:drawing>
            </w:r>
            <w:r w:rsidRPr="0075510D">
              <w:rPr>
                <w:rStyle w:val="SubtleEmphasis"/>
                <w:rFonts w:asciiTheme="minorHAnsi" w:hAnsiTheme="minorHAnsi"/>
                <w:b/>
                <w:i w:val="0"/>
                <w:color w:val="auto"/>
                <w:sz w:val="28"/>
                <w:szCs w:val="28"/>
                <w:lang w:val="pt-BR"/>
              </w:rPr>
              <w:br/>
            </w:r>
            <w:r w:rsidR="0075510D" w:rsidRPr="0075510D">
              <w:rPr>
                <w:rStyle w:val="SubtleEmphasis"/>
                <w:rFonts w:asciiTheme="minorHAnsi" w:hAnsiTheme="minorHAnsi"/>
                <w:b/>
                <w:i w:val="0"/>
                <w:iCs w:val="0"/>
                <w:color w:val="auto"/>
                <w:sz w:val="28"/>
                <w:szCs w:val="28"/>
                <w:lang w:val="pt-BR"/>
              </w:rPr>
              <w:t>Pretinho Basico</w:t>
            </w:r>
          </w:p>
        </w:tc>
      </w:tr>
      <w:tr w:rsidR="00836CC0" w:rsidTr="00E268FD">
        <w:tblPrEx>
          <w:jc w:val="left"/>
        </w:tblPrEx>
        <w:tc>
          <w:tcPr>
            <w:tcW w:w="3116" w:type="dxa"/>
            <w:gridSpan w:val="2"/>
          </w:tcPr>
          <w:p w:rsidR="00836CC0" w:rsidRPr="0075510D" w:rsidRDefault="00836CC0" w:rsidP="00836CC0">
            <w:pPr>
              <w:jc w:val="center"/>
              <w:rPr>
                <w:rStyle w:val="SubtleEmphasis"/>
                <w:b/>
                <w:i w:val="0"/>
                <w:color w:val="auto"/>
                <w:sz w:val="28"/>
                <w:szCs w:val="28"/>
                <w:lang w:val="pt-BR"/>
              </w:rPr>
            </w:pPr>
            <w:r w:rsidRPr="0075510D">
              <w:rPr>
                <w:b/>
                <w:iCs/>
                <w:noProof/>
                <w:sz w:val="28"/>
                <w:szCs w:val="28"/>
              </w:rPr>
              <w:drawing>
                <wp:inline distT="0" distB="0" distL="0" distR="0" wp14:anchorId="3A89E00E" wp14:editId="56655B9E">
                  <wp:extent cx="1270000" cy="2730500"/>
                  <wp:effectExtent l="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 23-2doris-grande.jpg"/>
                          <pic:cNvPicPr/>
                        </pic:nvPicPr>
                        <pic:blipFill>
                          <a:blip r:embed="rId30">
                            <a:extLst>
                              <a:ext uri="{28A0092B-C50C-407E-A947-70E740481C1C}">
                                <a14:useLocalDpi xmlns:a14="http://schemas.microsoft.com/office/drawing/2010/main" val="0"/>
                              </a:ext>
                            </a:extLst>
                          </a:blip>
                          <a:stretch>
                            <a:fillRect/>
                          </a:stretch>
                        </pic:blipFill>
                        <pic:spPr>
                          <a:xfrm>
                            <a:off x="0" y="0"/>
                            <a:ext cx="1270000" cy="2730500"/>
                          </a:xfrm>
                          <a:prstGeom prst="rect">
                            <a:avLst/>
                          </a:prstGeom>
                        </pic:spPr>
                      </pic:pic>
                    </a:graphicData>
                  </a:graphic>
                </wp:inline>
              </w:drawing>
            </w:r>
            <w:r w:rsidRPr="0075510D">
              <w:rPr>
                <w:rStyle w:val="SubtleEmphasis"/>
                <w:b/>
                <w:i w:val="0"/>
                <w:color w:val="auto"/>
                <w:sz w:val="28"/>
                <w:szCs w:val="28"/>
                <w:lang w:val="pt-BR"/>
              </w:rPr>
              <w:br/>
              <w:t>Vida</w:t>
            </w:r>
          </w:p>
        </w:tc>
        <w:tc>
          <w:tcPr>
            <w:tcW w:w="3117" w:type="dxa"/>
            <w:gridSpan w:val="2"/>
          </w:tcPr>
          <w:p w:rsidR="00836CC0" w:rsidRPr="0075510D" w:rsidRDefault="00836CC0" w:rsidP="00836CC0">
            <w:pPr>
              <w:jc w:val="center"/>
              <w:rPr>
                <w:b/>
                <w:noProof/>
                <w:sz w:val="28"/>
                <w:szCs w:val="28"/>
                <w:lang w:val="pt-BR"/>
              </w:rPr>
            </w:pPr>
            <w:r w:rsidRPr="0075510D">
              <w:rPr>
                <w:b/>
                <w:noProof/>
                <w:sz w:val="28"/>
                <w:szCs w:val="28"/>
              </w:rPr>
              <w:drawing>
                <wp:inline distT="0" distB="0" distL="0" distR="0" wp14:anchorId="0543E9AC" wp14:editId="196810A7">
                  <wp:extent cx="1120276" cy="2733473"/>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w 23-6 5t-Sandra L-total-2-A SIMPLICIDADE DO FIO-CORRIGIDA -cropad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20406" cy="2733791"/>
                          </a:xfrm>
                          <a:prstGeom prst="rect">
                            <a:avLst/>
                          </a:prstGeom>
                        </pic:spPr>
                      </pic:pic>
                    </a:graphicData>
                  </a:graphic>
                </wp:inline>
              </w:drawing>
            </w:r>
          </w:p>
          <w:p w:rsidR="00836CC0" w:rsidRPr="0075510D" w:rsidRDefault="00836CC0" w:rsidP="00836CC0">
            <w:pPr>
              <w:jc w:val="center"/>
              <w:rPr>
                <w:rStyle w:val="SubtleEmphasis"/>
                <w:b/>
                <w:i w:val="0"/>
                <w:color w:val="auto"/>
                <w:sz w:val="28"/>
                <w:szCs w:val="28"/>
                <w:lang w:val="pt-BR"/>
              </w:rPr>
            </w:pPr>
            <w:r w:rsidRPr="0075510D">
              <w:rPr>
                <w:b/>
                <w:noProof/>
                <w:sz w:val="28"/>
                <w:szCs w:val="28"/>
                <w:lang w:val="pt-BR"/>
              </w:rPr>
              <w:t>Simplicidade do Fio</w:t>
            </w:r>
          </w:p>
        </w:tc>
        <w:tc>
          <w:tcPr>
            <w:tcW w:w="3117" w:type="dxa"/>
            <w:gridSpan w:val="2"/>
          </w:tcPr>
          <w:p w:rsidR="00836CC0" w:rsidRDefault="00836CC0" w:rsidP="00836CC0">
            <w:pPr>
              <w:jc w:val="center"/>
              <w:rPr>
                <w:rStyle w:val="SubtleEmphasis"/>
                <w:b/>
                <w:i w:val="0"/>
                <w:sz w:val="28"/>
                <w:szCs w:val="28"/>
                <w:lang w:val="pt-BR"/>
              </w:rPr>
            </w:pPr>
            <w:r>
              <w:rPr>
                <w:b/>
                <w:noProof/>
                <w:sz w:val="28"/>
                <w:szCs w:val="28"/>
              </w:rPr>
              <w:drawing>
                <wp:inline distT="0" distB="0" distL="0" distR="0" wp14:anchorId="48538DBD" wp14:editId="487178E8">
                  <wp:extent cx="1208405" cy="27349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8405" cy="2734945"/>
                          </a:xfrm>
                          <a:prstGeom prst="rect">
                            <a:avLst/>
                          </a:prstGeom>
                          <a:noFill/>
                          <a:ln>
                            <a:noFill/>
                          </a:ln>
                        </pic:spPr>
                      </pic:pic>
                    </a:graphicData>
                  </a:graphic>
                </wp:inline>
              </w:drawing>
            </w:r>
          </w:p>
          <w:p w:rsidR="00836CC0" w:rsidRPr="00836CC0" w:rsidRDefault="00836CC0" w:rsidP="00836CC0">
            <w:pPr>
              <w:jc w:val="center"/>
              <w:rPr>
                <w:rStyle w:val="SubtleEmphasis"/>
                <w:i w:val="0"/>
                <w:lang w:val="pt-BR"/>
              </w:rPr>
            </w:pPr>
            <w:r w:rsidRPr="00836CC0">
              <w:rPr>
                <w:rStyle w:val="SubtleEmphasis"/>
                <w:b/>
                <w:i w:val="0"/>
                <w:color w:val="auto"/>
                <w:sz w:val="28"/>
                <w:szCs w:val="28"/>
                <w:lang w:val="pt-BR"/>
              </w:rPr>
              <w:t>Adeus</w:t>
            </w:r>
          </w:p>
        </w:tc>
      </w:tr>
    </w:tbl>
    <w:p w:rsidR="00E268FD" w:rsidRPr="00AD6E45" w:rsidRDefault="00E268FD" w:rsidP="00BC0FC7">
      <w:pPr>
        <w:rPr>
          <w:rStyle w:val="SubtleEmphasis"/>
          <w:lang w:val="pt-BR"/>
        </w:rPr>
      </w:pPr>
    </w:p>
    <w:sectPr w:rsidR="00E268FD" w:rsidRPr="00AD6E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0F02" w:rsidRDefault="00650F02" w:rsidP="005D0AC3">
      <w:pPr>
        <w:spacing w:after="0" w:line="240" w:lineRule="auto"/>
      </w:pPr>
      <w:r>
        <w:separator/>
      </w:r>
    </w:p>
  </w:endnote>
  <w:endnote w:type="continuationSeparator" w:id="0">
    <w:p w:rsidR="00650F02" w:rsidRDefault="00650F02" w:rsidP="005D0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0F02" w:rsidRDefault="00650F02" w:rsidP="005D0AC3">
      <w:pPr>
        <w:spacing w:after="0" w:line="240" w:lineRule="auto"/>
      </w:pPr>
      <w:r>
        <w:separator/>
      </w:r>
    </w:p>
  </w:footnote>
  <w:footnote w:type="continuationSeparator" w:id="0">
    <w:p w:rsidR="00650F02" w:rsidRDefault="00650F02" w:rsidP="005D0AC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9DB"/>
    <w:rsid w:val="00003CD4"/>
    <w:rsid w:val="00006422"/>
    <w:rsid w:val="000123F3"/>
    <w:rsid w:val="00013547"/>
    <w:rsid w:val="000160B0"/>
    <w:rsid w:val="000170A2"/>
    <w:rsid w:val="00017226"/>
    <w:rsid w:val="0002222F"/>
    <w:rsid w:val="0002558B"/>
    <w:rsid w:val="000309CB"/>
    <w:rsid w:val="00032F44"/>
    <w:rsid w:val="000340BE"/>
    <w:rsid w:val="000361DB"/>
    <w:rsid w:val="00041176"/>
    <w:rsid w:val="00045CFB"/>
    <w:rsid w:val="00050B09"/>
    <w:rsid w:val="00050BD8"/>
    <w:rsid w:val="00050DB3"/>
    <w:rsid w:val="00051EFA"/>
    <w:rsid w:val="00053A7A"/>
    <w:rsid w:val="0005403A"/>
    <w:rsid w:val="0005572A"/>
    <w:rsid w:val="000566C4"/>
    <w:rsid w:val="000655CF"/>
    <w:rsid w:val="00066535"/>
    <w:rsid w:val="00066BED"/>
    <w:rsid w:val="0006700F"/>
    <w:rsid w:val="00071BCF"/>
    <w:rsid w:val="00072F33"/>
    <w:rsid w:val="00074C9F"/>
    <w:rsid w:val="00074EEE"/>
    <w:rsid w:val="00075CEB"/>
    <w:rsid w:val="0007726D"/>
    <w:rsid w:val="00077AD0"/>
    <w:rsid w:val="00081CBA"/>
    <w:rsid w:val="0008230F"/>
    <w:rsid w:val="00083676"/>
    <w:rsid w:val="00083A91"/>
    <w:rsid w:val="00083BCC"/>
    <w:rsid w:val="000860FB"/>
    <w:rsid w:val="00087212"/>
    <w:rsid w:val="000A4963"/>
    <w:rsid w:val="000B0705"/>
    <w:rsid w:val="000B4F0D"/>
    <w:rsid w:val="000B688A"/>
    <w:rsid w:val="000B6E87"/>
    <w:rsid w:val="000C089C"/>
    <w:rsid w:val="000C2155"/>
    <w:rsid w:val="000C22FB"/>
    <w:rsid w:val="000C2959"/>
    <w:rsid w:val="000C5167"/>
    <w:rsid w:val="000C649E"/>
    <w:rsid w:val="000D39DE"/>
    <w:rsid w:val="000D3E9E"/>
    <w:rsid w:val="000D4A97"/>
    <w:rsid w:val="000D5CA7"/>
    <w:rsid w:val="000D60C5"/>
    <w:rsid w:val="000D6666"/>
    <w:rsid w:val="000D77FF"/>
    <w:rsid w:val="000D7EE7"/>
    <w:rsid w:val="000E057C"/>
    <w:rsid w:val="000E0D68"/>
    <w:rsid w:val="000E193C"/>
    <w:rsid w:val="000E226B"/>
    <w:rsid w:val="000E52CA"/>
    <w:rsid w:val="000E6869"/>
    <w:rsid w:val="000F1126"/>
    <w:rsid w:val="000F228A"/>
    <w:rsid w:val="000F3613"/>
    <w:rsid w:val="000F4F2E"/>
    <w:rsid w:val="000F57C8"/>
    <w:rsid w:val="000F63B8"/>
    <w:rsid w:val="000F6732"/>
    <w:rsid w:val="001011C6"/>
    <w:rsid w:val="0010454C"/>
    <w:rsid w:val="00107323"/>
    <w:rsid w:val="00110A69"/>
    <w:rsid w:val="00111234"/>
    <w:rsid w:val="00111E6F"/>
    <w:rsid w:val="00112483"/>
    <w:rsid w:val="00112C77"/>
    <w:rsid w:val="00114647"/>
    <w:rsid w:val="0011547C"/>
    <w:rsid w:val="001204EE"/>
    <w:rsid w:val="00121B8B"/>
    <w:rsid w:val="00122B21"/>
    <w:rsid w:val="00123917"/>
    <w:rsid w:val="00126069"/>
    <w:rsid w:val="00134050"/>
    <w:rsid w:val="00141913"/>
    <w:rsid w:val="00142154"/>
    <w:rsid w:val="001421C5"/>
    <w:rsid w:val="00142CC2"/>
    <w:rsid w:val="0014330A"/>
    <w:rsid w:val="0015015A"/>
    <w:rsid w:val="00150C6C"/>
    <w:rsid w:val="00150E17"/>
    <w:rsid w:val="0015169E"/>
    <w:rsid w:val="0015244F"/>
    <w:rsid w:val="00154705"/>
    <w:rsid w:val="001547EC"/>
    <w:rsid w:val="00154F7E"/>
    <w:rsid w:val="00156E26"/>
    <w:rsid w:val="001635E6"/>
    <w:rsid w:val="00165DBC"/>
    <w:rsid w:val="00167502"/>
    <w:rsid w:val="001675C3"/>
    <w:rsid w:val="0016771B"/>
    <w:rsid w:val="0017180C"/>
    <w:rsid w:val="001742E8"/>
    <w:rsid w:val="0017580E"/>
    <w:rsid w:val="00177752"/>
    <w:rsid w:val="00180050"/>
    <w:rsid w:val="00180255"/>
    <w:rsid w:val="0018037B"/>
    <w:rsid w:val="00181D78"/>
    <w:rsid w:val="00182B1C"/>
    <w:rsid w:val="0018409E"/>
    <w:rsid w:val="0018467F"/>
    <w:rsid w:val="00185225"/>
    <w:rsid w:val="001854FA"/>
    <w:rsid w:val="00187180"/>
    <w:rsid w:val="00196751"/>
    <w:rsid w:val="001A1A32"/>
    <w:rsid w:val="001A3300"/>
    <w:rsid w:val="001A3736"/>
    <w:rsid w:val="001A4A0B"/>
    <w:rsid w:val="001B192D"/>
    <w:rsid w:val="001B3E6A"/>
    <w:rsid w:val="001B5F50"/>
    <w:rsid w:val="001C0941"/>
    <w:rsid w:val="001C0EF6"/>
    <w:rsid w:val="001C3CC2"/>
    <w:rsid w:val="001C4349"/>
    <w:rsid w:val="001C7402"/>
    <w:rsid w:val="001D2D2D"/>
    <w:rsid w:val="001D3465"/>
    <w:rsid w:val="001D4AF3"/>
    <w:rsid w:val="001D4B06"/>
    <w:rsid w:val="001D68EC"/>
    <w:rsid w:val="001E24AB"/>
    <w:rsid w:val="001E3E89"/>
    <w:rsid w:val="001F3336"/>
    <w:rsid w:val="001F393C"/>
    <w:rsid w:val="00200090"/>
    <w:rsid w:val="00201871"/>
    <w:rsid w:val="0020245D"/>
    <w:rsid w:val="0020332F"/>
    <w:rsid w:val="002039FF"/>
    <w:rsid w:val="00203ECA"/>
    <w:rsid w:val="00205780"/>
    <w:rsid w:val="00207021"/>
    <w:rsid w:val="00207856"/>
    <w:rsid w:val="00216371"/>
    <w:rsid w:val="0021699C"/>
    <w:rsid w:val="00216C1A"/>
    <w:rsid w:val="00216E5D"/>
    <w:rsid w:val="00220FD2"/>
    <w:rsid w:val="00223F72"/>
    <w:rsid w:val="002270E7"/>
    <w:rsid w:val="00230158"/>
    <w:rsid w:val="0023192A"/>
    <w:rsid w:val="002368E4"/>
    <w:rsid w:val="00237D04"/>
    <w:rsid w:val="00240082"/>
    <w:rsid w:val="002447D1"/>
    <w:rsid w:val="00246653"/>
    <w:rsid w:val="002511EC"/>
    <w:rsid w:val="002512E0"/>
    <w:rsid w:val="00251A66"/>
    <w:rsid w:val="00255380"/>
    <w:rsid w:val="00257935"/>
    <w:rsid w:val="00260988"/>
    <w:rsid w:val="00261904"/>
    <w:rsid w:val="00262FE7"/>
    <w:rsid w:val="0026315B"/>
    <w:rsid w:val="002636B0"/>
    <w:rsid w:val="00263979"/>
    <w:rsid w:val="00264762"/>
    <w:rsid w:val="00270235"/>
    <w:rsid w:val="0027134D"/>
    <w:rsid w:val="00273165"/>
    <w:rsid w:val="002743B8"/>
    <w:rsid w:val="002768C5"/>
    <w:rsid w:val="0027739F"/>
    <w:rsid w:val="00281322"/>
    <w:rsid w:val="0028317A"/>
    <w:rsid w:val="0028425B"/>
    <w:rsid w:val="002853E9"/>
    <w:rsid w:val="00286996"/>
    <w:rsid w:val="00286C30"/>
    <w:rsid w:val="00290DA1"/>
    <w:rsid w:val="00290F1F"/>
    <w:rsid w:val="0029219B"/>
    <w:rsid w:val="002936AE"/>
    <w:rsid w:val="002943C0"/>
    <w:rsid w:val="002A2425"/>
    <w:rsid w:val="002A53FD"/>
    <w:rsid w:val="002A6FEF"/>
    <w:rsid w:val="002B08C2"/>
    <w:rsid w:val="002B46FA"/>
    <w:rsid w:val="002B59BC"/>
    <w:rsid w:val="002B63D5"/>
    <w:rsid w:val="002B7A2E"/>
    <w:rsid w:val="002C059F"/>
    <w:rsid w:val="002C3CC1"/>
    <w:rsid w:val="002C52EE"/>
    <w:rsid w:val="002C53F8"/>
    <w:rsid w:val="002D0C31"/>
    <w:rsid w:val="002D26DC"/>
    <w:rsid w:val="002D6B15"/>
    <w:rsid w:val="002E12ED"/>
    <w:rsid w:val="002E19D6"/>
    <w:rsid w:val="002E21CE"/>
    <w:rsid w:val="002E31D2"/>
    <w:rsid w:val="002E7E28"/>
    <w:rsid w:val="002F0D7E"/>
    <w:rsid w:val="002F0DCB"/>
    <w:rsid w:val="002F10DF"/>
    <w:rsid w:val="002F1E2B"/>
    <w:rsid w:val="002F224A"/>
    <w:rsid w:val="002F2A70"/>
    <w:rsid w:val="002F69B5"/>
    <w:rsid w:val="0030455B"/>
    <w:rsid w:val="003046BD"/>
    <w:rsid w:val="003075E2"/>
    <w:rsid w:val="003104F0"/>
    <w:rsid w:val="00311DE0"/>
    <w:rsid w:val="0031306D"/>
    <w:rsid w:val="003152B5"/>
    <w:rsid w:val="0032136C"/>
    <w:rsid w:val="00321A41"/>
    <w:rsid w:val="0032387A"/>
    <w:rsid w:val="00323B54"/>
    <w:rsid w:val="00325C10"/>
    <w:rsid w:val="0033143B"/>
    <w:rsid w:val="00331F59"/>
    <w:rsid w:val="00332185"/>
    <w:rsid w:val="0033444A"/>
    <w:rsid w:val="00337839"/>
    <w:rsid w:val="00340F81"/>
    <w:rsid w:val="003410A7"/>
    <w:rsid w:val="003411BE"/>
    <w:rsid w:val="003444A6"/>
    <w:rsid w:val="00344C14"/>
    <w:rsid w:val="00344FA4"/>
    <w:rsid w:val="003454E8"/>
    <w:rsid w:val="003501BC"/>
    <w:rsid w:val="00350912"/>
    <w:rsid w:val="0035247B"/>
    <w:rsid w:val="00353508"/>
    <w:rsid w:val="003535F4"/>
    <w:rsid w:val="00353694"/>
    <w:rsid w:val="003553C7"/>
    <w:rsid w:val="00356D12"/>
    <w:rsid w:val="003602F1"/>
    <w:rsid w:val="00366FA8"/>
    <w:rsid w:val="00373457"/>
    <w:rsid w:val="003741C2"/>
    <w:rsid w:val="00374BC2"/>
    <w:rsid w:val="00375229"/>
    <w:rsid w:val="00376E1B"/>
    <w:rsid w:val="00385427"/>
    <w:rsid w:val="003926B0"/>
    <w:rsid w:val="0039375A"/>
    <w:rsid w:val="00393B50"/>
    <w:rsid w:val="003944C6"/>
    <w:rsid w:val="00397A73"/>
    <w:rsid w:val="003A077C"/>
    <w:rsid w:val="003A5AF5"/>
    <w:rsid w:val="003A69F8"/>
    <w:rsid w:val="003A7EBB"/>
    <w:rsid w:val="003B221A"/>
    <w:rsid w:val="003B2DB1"/>
    <w:rsid w:val="003C0228"/>
    <w:rsid w:val="003C0880"/>
    <w:rsid w:val="003C5B65"/>
    <w:rsid w:val="003C5DE2"/>
    <w:rsid w:val="003C6245"/>
    <w:rsid w:val="003C79AD"/>
    <w:rsid w:val="003D2199"/>
    <w:rsid w:val="003D24A1"/>
    <w:rsid w:val="003D2F71"/>
    <w:rsid w:val="003D6C84"/>
    <w:rsid w:val="003E017A"/>
    <w:rsid w:val="003E038A"/>
    <w:rsid w:val="003E0D1B"/>
    <w:rsid w:val="003E2E29"/>
    <w:rsid w:val="003E7136"/>
    <w:rsid w:val="003F00CE"/>
    <w:rsid w:val="003F0BE1"/>
    <w:rsid w:val="003F4A89"/>
    <w:rsid w:val="003F6193"/>
    <w:rsid w:val="003F6C82"/>
    <w:rsid w:val="003F73FB"/>
    <w:rsid w:val="00400D22"/>
    <w:rsid w:val="004012AC"/>
    <w:rsid w:val="00401FBC"/>
    <w:rsid w:val="0040201A"/>
    <w:rsid w:val="004037AA"/>
    <w:rsid w:val="00405F18"/>
    <w:rsid w:val="00407234"/>
    <w:rsid w:val="00407D49"/>
    <w:rsid w:val="00407EC5"/>
    <w:rsid w:val="00413C5F"/>
    <w:rsid w:val="00417A18"/>
    <w:rsid w:val="00420876"/>
    <w:rsid w:val="00420F14"/>
    <w:rsid w:val="00421CBF"/>
    <w:rsid w:val="00430814"/>
    <w:rsid w:val="0043488C"/>
    <w:rsid w:val="00434F1E"/>
    <w:rsid w:val="00437371"/>
    <w:rsid w:val="0043783C"/>
    <w:rsid w:val="004426DF"/>
    <w:rsid w:val="00450F28"/>
    <w:rsid w:val="00453825"/>
    <w:rsid w:val="00462119"/>
    <w:rsid w:val="00466199"/>
    <w:rsid w:val="00466788"/>
    <w:rsid w:val="0046762D"/>
    <w:rsid w:val="00471EB1"/>
    <w:rsid w:val="00472188"/>
    <w:rsid w:val="00476077"/>
    <w:rsid w:val="00477622"/>
    <w:rsid w:val="00481120"/>
    <w:rsid w:val="00485ED6"/>
    <w:rsid w:val="00486E05"/>
    <w:rsid w:val="00487885"/>
    <w:rsid w:val="00487FF4"/>
    <w:rsid w:val="004901B3"/>
    <w:rsid w:val="00491484"/>
    <w:rsid w:val="00491AC2"/>
    <w:rsid w:val="00492197"/>
    <w:rsid w:val="004A0D6D"/>
    <w:rsid w:val="004A286C"/>
    <w:rsid w:val="004A45A2"/>
    <w:rsid w:val="004A5080"/>
    <w:rsid w:val="004B0B00"/>
    <w:rsid w:val="004B109A"/>
    <w:rsid w:val="004B2D9B"/>
    <w:rsid w:val="004B4EA2"/>
    <w:rsid w:val="004B7711"/>
    <w:rsid w:val="004B7735"/>
    <w:rsid w:val="004C585D"/>
    <w:rsid w:val="004D0585"/>
    <w:rsid w:val="004D4CAF"/>
    <w:rsid w:val="004E367C"/>
    <w:rsid w:val="004F24FC"/>
    <w:rsid w:val="004F53E0"/>
    <w:rsid w:val="004F563A"/>
    <w:rsid w:val="005002C5"/>
    <w:rsid w:val="00500454"/>
    <w:rsid w:val="00502B41"/>
    <w:rsid w:val="005033AA"/>
    <w:rsid w:val="0051012F"/>
    <w:rsid w:val="005121F8"/>
    <w:rsid w:val="00513F67"/>
    <w:rsid w:val="0051457D"/>
    <w:rsid w:val="0051768F"/>
    <w:rsid w:val="005179E6"/>
    <w:rsid w:val="00521501"/>
    <w:rsid w:val="0052236C"/>
    <w:rsid w:val="005223A0"/>
    <w:rsid w:val="0052615F"/>
    <w:rsid w:val="00527C00"/>
    <w:rsid w:val="00532669"/>
    <w:rsid w:val="00533812"/>
    <w:rsid w:val="005338A5"/>
    <w:rsid w:val="00535FFB"/>
    <w:rsid w:val="00537231"/>
    <w:rsid w:val="00537975"/>
    <w:rsid w:val="00542255"/>
    <w:rsid w:val="00542595"/>
    <w:rsid w:val="00550347"/>
    <w:rsid w:val="00550DA7"/>
    <w:rsid w:val="0055704B"/>
    <w:rsid w:val="00560155"/>
    <w:rsid w:val="005602BF"/>
    <w:rsid w:val="00563A10"/>
    <w:rsid w:val="00564368"/>
    <w:rsid w:val="005650E7"/>
    <w:rsid w:val="005661DC"/>
    <w:rsid w:val="0056741A"/>
    <w:rsid w:val="00570090"/>
    <w:rsid w:val="0057187B"/>
    <w:rsid w:val="00573B4E"/>
    <w:rsid w:val="00577861"/>
    <w:rsid w:val="005821CE"/>
    <w:rsid w:val="005838C0"/>
    <w:rsid w:val="005840B3"/>
    <w:rsid w:val="00585F70"/>
    <w:rsid w:val="0058719E"/>
    <w:rsid w:val="0059361B"/>
    <w:rsid w:val="00593A84"/>
    <w:rsid w:val="00596195"/>
    <w:rsid w:val="00596E50"/>
    <w:rsid w:val="00597057"/>
    <w:rsid w:val="005A7FE5"/>
    <w:rsid w:val="005B1D0B"/>
    <w:rsid w:val="005B47CA"/>
    <w:rsid w:val="005B5518"/>
    <w:rsid w:val="005B7027"/>
    <w:rsid w:val="005C6C94"/>
    <w:rsid w:val="005C710D"/>
    <w:rsid w:val="005C7D8B"/>
    <w:rsid w:val="005D0AC3"/>
    <w:rsid w:val="005D2373"/>
    <w:rsid w:val="005E01B9"/>
    <w:rsid w:val="005E0263"/>
    <w:rsid w:val="005E7B5E"/>
    <w:rsid w:val="005F4C54"/>
    <w:rsid w:val="005F63C7"/>
    <w:rsid w:val="005F6992"/>
    <w:rsid w:val="00600056"/>
    <w:rsid w:val="006017CD"/>
    <w:rsid w:val="00602BC5"/>
    <w:rsid w:val="006037F1"/>
    <w:rsid w:val="006053B4"/>
    <w:rsid w:val="00605906"/>
    <w:rsid w:val="00605E39"/>
    <w:rsid w:val="006073A8"/>
    <w:rsid w:val="00607951"/>
    <w:rsid w:val="006109BE"/>
    <w:rsid w:val="00610A0F"/>
    <w:rsid w:val="00611A8B"/>
    <w:rsid w:val="00612B40"/>
    <w:rsid w:val="006130F9"/>
    <w:rsid w:val="00613945"/>
    <w:rsid w:val="0061495B"/>
    <w:rsid w:val="006172E3"/>
    <w:rsid w:val="00620F5B"/>
    <w:rsid w:val="0062294E"/>
    <w:rsid w:val="00631585"/>
    <w:rsid w:val="00632042"/>
    <w:rsid w:val="006344DD"/>
    <w:rsid w:val="00635B1D"/>
    <w:rsid w:val="006367FF"/>
    <w:rsid w:val="00636899"/>
    <w:rsid w:val="00636906"/>
    <w:rsid w:val="006369C5"/>
    <w:rsid w:val="00637D2D"/>
    <w:rsid w:val="00641875"/>
    <w:rsid w:val="006469A6"/>
    <w:rsid w:val="00647BB6"/>
    <w:rsid w:val="00650872"/>
    <w:rsid w:val="00650AA9"/>
    <w:rsid w:val="00650F02"/>
    <w:rsid w:val="00651AB5"/>
    <w:rsid w:val="006531CB"/>
    <w:rsid w:val="00654094"/>
    <w:rsid w:val="00655BA4"/>
    <w:rsid w:val="00656B3E"/>
    <w:rsid w:val="006575E3"/>
    <w:rsid w:val="006603ED"/>
    <w:rsid w:val="00660F7A"/>
    <w:rsid w:val="00661ED9"/>
    <w:rsid w:val="006635C4"/>
    <w:rsid w:val="0066411E"/>
    <w:rsid w:val="00664828"/>
    <w:rsid w:val="00666477"/>
    <w:rsid w:val="006673B0"/>
    <w:rsid w:val="00674E70"/>
    <w:rsid w:val="006759FD"/>
    <w:rsid w:val="00675F34"/>
    <w:rsid w:val="0067685B"/>
    <w:rsid w:val="006808AB"/>
    <w:rsid w:val="00680DF9"/>
    <w:rsid w:val="00681147"/>
    <w:rsid w:val="006862A8"/>
    <w:rsid w:val="00690863"/>
    <w:rsid w:val="006935FA"/>
    <w:rsid w:val="00693B0C"/>
    <w:rsid w:val="006944D0"/>
    <w:rsid w:val="006A641B"/>
    <w:rsid w:val="006A6BD1"/>
    <w:rsid w:val="006B38B0"/>
    <w:rsid w:val="006B39FA"/>
    <w:rsid w:val="006B5068"/>
    <w:rsid w:val="006B5EEF"/>
    <w:rsid w:val="006B7042"/>
    <w:rsid w:val="006B72D9"/>
    <w:rsid w:val="006B75D9"/>
    <w:rsid w:val="006C497E"/>
    <w:rsid w:val="006C516E"/>
    <w:rsid w:val="006D0B15"/>
    <w:rsid w:val="006D1A7C"/>
    <w:rsid w:val="006D3EBA"/>
    <w:rsid w:val="006D686F"/>
    <w:rsid w:val="006D6985"/>
    <w:rsid w:val="006D7BB5"/>
    <w:rsid w:val="006E67D6"/>
    <w:rsid w:val="006E70B8"/>
    <w:rsid w:val="006F24E5"/>
    <w:rsid w:val="006F2C4D"/>
    <w:rsid w:val="006F5531"/>
    <w:rsid w:val="006F6927"/>
    <w:rsid w:val="00702DF8"/>
    <w:rsid w:val="00702E43"/>
    <w:rsid w:val="00710295"/>
    <w:rsid w:val="00714F7D"/>
    <w:rsid w:val="00715650"/>
    <w:rsid w:val="00716E39"/>
    <w:rsid w:val="0071760A"/>
    <w:rsid w:val="00717B89"/>
    <w:rsid w:val="00725613"/>
    <w:rsid w:val="00726486"/>
    <w:rsid w:val="0072682A"/>
    <w:rsid w:val="0073524D"/>
    <w:rsid w:val="00735A71"/>
    <w:rsid w:val="007401E5"/>
    <w:rsid w:val="00741181"/>
    <w:rsid w:val="007541D3"/>
    <w:rsid w:val="0075510D"/>
    <w:rsid w:val="007570D2"/>
    <w:rsid w:val="00762CA0"/>
    <w:rsid w:val="007707D8"/>
    <w:rsid w:val="00774C26"/>
    <w:rsid w:val="00775112"/>
    <w:rsid w:val="007755B4"/>
    <w:rsid w:val="007770B6"/>
    <w:rsid w:val="00782DC5"/>
    <w:rsid w:val="007853AB"/>
    <w:rsid w:val="007931D4"/>
    <w:rsid w:val="007947BC"/>
    <w:rsid w:val="0079538D"/>
    <w:rsid w:val="00796F80"/>
    <w:rsid w:val="007A3388"/>
    <w:rsid w:val="007A3F6B"/>
    <w:rsid w:val="007A51E7"/>
    <w:rsid w:val="007A5C5D"/>
    <w:rsid w:val="007A70D6"/>
    <w:rsid w:val="007A7F39"/>
    <w:rsid w:val="007B0B1B"/>
    <w:rsid w:val="007B25A0"/>
    <w:rsid w:val="007C3085"/>
    <w:rsid w:val="007C51A6"/>
    <w:rsid w:val="007D0102"/>
    <w:rsid w:val="007D1909"/>
    <w:rsid w:val="007D348A"/>
    <w:rsid w:val="007D3C18"/>
    <w:rsid w:val="007D3FBE"/>
    <w:rsid w:val="007D6599"/>
    <w:rsid w:val="007D6AEF"/>
    <w:rsid w:val="007D6F61"/>
    <w:rsid w:val="007E0D07"/>
    <w:rsid w:val="007E186E"/>
    <w:rsid w:val="007E3E44"/>
    <w:rsid w:val="007E5458"/>
    <w:rsid w:val="007E59EF"/>
    <w:rsid w:val="007E7075"/>
    <w:rsid w:val="007E7518"/>
    <w:rsid w:val="007F00D7"/>
    <w:rsid w:val="007F0E4E"/>
    <w:rsid w:val="007F0F4D"/>
    <w:rsid w:val="007F1CC8"/>
    <w:rsid w:val="007F1F46"/>
    <w:rsid w:val="007F58AA"/>
    <w:rsid w:val="007F65BD"/>
    <w:rsid w:val="008039C4"/>
    <w:rsid w:val="00803A2F"/>
    <w:rsid w:val="00805405"/>
    <w:rsid w:val="00805658"/>
    <w:rsid w:val="008061FB"/>
    <w:rsid w:val="00807B77"/>
    <w:rsid w:val="00812D9D"/>
    <w:rsid w:val="008179B3"/>
    <w:rsid w:val="00821A55"/>
    <w:rsid w:val="00821B07"/>
    <w:rsid w:val="00825D8E"/>
    <w:rsid w:val="008272CE"/>
    <w:rsid w:val="0083141D"/>
    <w:rsid w:val="00831E91"/>
    <w:rsid w:val="0083495B"/>
    <w:rsid w:val="00834F22"/>
    <w:rsid w:val="00835973"/>
    <w:rsid w:val="00836530"/>
    <w:rsid w:val="00836B11"/>
    <w:rsid w:val="00836CC0"/>
    <w:rsid w:val="00841A37"/>
    <w:rsid w:val="0084309C"/>
    <w:rsid w:val="0084664E"/>
    <w:rsid w:val="008466B2"/>
    <w:rsid w:val="00846D07"/>
    <w:rsid w:val="00851684"/>
    <w:rsid w:val="0085255A"/>
    <w:rsid w:val="00860A61"/>
    <w:rsid w:val="00862D8D"/>
    <w:rsid w:val="008631F6"/>
    <w:rsid w:val="008632E1"/>
    <w:rsid w:val="00870F0C"/>
    <w:rsid w:val="008711E9"/>
    <w:rsid w:val="0087234D"/>
    <w:rsid w:val="00873C1C"/>
    <w:rsid w:val="00880919"/>
    <w:rsid w:val="00881348"/>
    <w:rsid w:val="00882A59"/>
    <w:rsid w:val="00884F67"/>
    <w:rsid w:val="00886CD9"/>
    <w:rsid w:val="0089279F"/>
    <w:rsid w:val="00892888"/>
    <w:rsid w:val="008932DC"/>
    <w:rsid w:val="0089465C"/>
    <w:rsid w:val="008962CF"/>
    <w:rsid w:val="00897D12"/>
    <w:rsid w:val="00897D17"/>
    <w:rsid w:val="008A0570"/>
    <w:rsid w:val="008A0994"/>
    <w:rsid w:val="008A1183"/>
    <w:rsid w:val="008A1E82"/>
    <w:rsid w:val="008A4449"/>
    <w:rsid w:val="008A4959"/>
    <w:rsid w:val="008A4FC3"/>
    <w:rsid w:val="008A6ADE"/>
    <w:rsid w:val="008B1353"/>
    <w:rsid w:val="008B1CF9"/>
    <w:rsid w:val="008B4FC7"/>
    <w:rsid w:val="008B78E1"/>
    <w:rsid w:val="008B79F6"/>
    <w:rsid w:val="008B7F1F"/>
    <w:rsid w:val="008C0240"/>
    <w:rsid w:val="008C1383"/>
    <w:rsid w:val="008C231E"/>
    <w:rsid w:val="008C248D"/>
    <w:rsid w:val="008C78D5"/>
    <w:rsid w:val="008D0202"/>
    <w:rsid w:val="008D172B"/>
    <w:rsid w:val="008D1F75"/>
    <w:rsid w:val="008D4447"/>
    <w:rsid w:val="008D5ACC"/>
    <w:rsid w:val="008F0274"/>
    <w:rsid w:val="008F0E96"/>
    <w:rsid w:val="008F5D74"/>
    <w:rsid w:val="009004F2"/>
    <w:rsid w:val="009032D3"/>
    <w:rsid w:val="009039A1"/>
    <w:rsid w:val="00904B3A"/>
    <w:rsid w:val="009100A3"/>
    <w:rsid w:val="00910149"/>
    <w:rsid w:val="009108DD"/>
    <w:rsid w:val="00910D96"/>
    <w:rsid w:val="00911503"/>
    <w:rsid w:val="00912A4A"/>
    <w:rsid w:val="00915BF3"/>
    <w:rsid w:val="00917D79"/>
    <w:rsid w:val="00926086"/>
    <w:rsid w:val="009262B1"/>
    <w:rsid w:val="00926602"/>
    <w:rsid w:val="00927650"/>
    <w:rsid w:val="00933D13"/>
    <w:rsid w:val="009400E7"/>
    <w:rsid w:val="009406EB"/>
    <w:rsid w:val="009413E0"/>
    <w:rsid w:val="00941B69"/>
    <w:rsid w:val="00942635"/>
    <w:rsid w:val="00946B33"/>
    <w:rsid w:val="00947789"/>
    <w:rsid w:val="009554A1"/>
    <w:rsid w:val="0095584C"/>
    <w:rsid w:val="009570B6"/>
    <w:rsid w:val="00962593"/>
    <w:rsid w:val="009629BE"/>
    <w:rsid w:val="009629CF"/>
    <w:rsid w:val="00963965"/>
    <w:rsid w:val="00963A89"/>
    <w:rsid w:val="00963C26"/>
    <w:rsid w:val="009640B7"/>
    <w:rsid w:val="00964FC4"/>
    <w:rsid w:val="00966368"/>
    <w:rsid w:val="00970E06"/>
    <w:rsid w:val="00972B70"/>
    <w:rsid w:val="009754A4"/>
    <w:rsid w:val="009767F2"/>
    <w:rsid w:val="009801A0"/>
    <w:rsid w:val="009829B8"/>
    <w:rsid w:val="0098684D"/>
    <w:rsid w:val="0098728A"/>
    <w:rsid w:val="009876A7"/>
    <w:rsid w:val="00990661"/>
    <w:rsid w:val="0099262E"/>
    <w:rsid w:val="00994B71"/>
    <w:rsid w:val="009A403C"/>
    <w:rsid w:val="009A55BF"/>
    <w:rsid w:val="009B0EA0"/>
    <w:rsid w:val="009B3564"/>
    <w:rsid w:val="009B523C"/>
    <w:rsid w:val="009B572A"/>
    <w:rsid w:val="009B6245"/>
    <w:rsid w:val="009B6E08"/>
    <w:rsid w:val="009C151E"/>
    <w:rsid w:val="009C254F"/>
    <w:rsid w:val="009C3BE2"/>
    <w:rsid w:val="009C5497"/>
    <w:rsid w:val="009C5AF3"/>
    <w:rsid w:val="009D0D8D"/>
    <w:rsid w:val="009D1454"/>
    <w:rsid w:val="009D216F"/>
    <w:rsid w:val="009D4AFB"/>
    <w:rsid w:val="009E5B36"/>
    <w:rsid w:val="009F2144"/>
    <w:rsid w:val="009F5346"/>
    <w:rsid w:val="009F6038"/>
    <w:rsid w:val="00A03182"/>
    <w:rsid w:val="00A041AA"/>
    <w:rsid w:val="00A04308"/>
    <w:rsid w:val="00A04620"/>
    <w:rsid w:val="00A04B8C"/>
    <w:rsid w:val="00A0564B"/>
    <w:rsid w:val="00A05BB6"/>
    <w:rsid w:val="00A120D0"/>
    <w:rsid w:val="00A15117"/>
    <w:rsid w:val="00A17D95"/>
    <w:rsid w:val="00A2210F"/>
    <w:rsid w:val="00A256C1"/>
    <w:rsid w:val="00A336DA"/>
    <w:rsid w:val="00A337D7"/>
    <w:rsid w:val="00A35ABA"/>
    <w:rsid w:val="00A35BBE"/>
    <w:rsid w:val="00A36647"/>
    <w:rsid w:val="00A36AAD"/>
    <w:rsid w:val="00A433F6"/>
    <w:rsid w:val="00A439BF"/>
    <w:rsid w:val="00A45B50"/>
    <w:rsid w:val="00A46123"/>
    <w:rsid w:val="00A4701D"/>
    <w:rsid w:val="00A5607B"/>
    <w:rsid w:val="00A565E7"/>
    <w:rsid w:val="00A6002B"/>
    <w:rsid w:val="00A617A1"/>
    <w:rsid w:val="00A62F78"/>
    <w:rsid w:val="00A66F57"/>
    <w:rsid w:val="00A737EC"/>
    <w:rsid w:val="00A758DD"/>
    <w:rsid w:val="00A772AE"/>
    <w:rsid w:val="00A80B61"/>
    <w:rsid w:val="00A83E7A"/>
    <w:rsid w:val="00A86459"/>
    <w:rsid w:val="00A91FC6"/>
    <w:rsid w:val="00A93313"/>
    <w:rsid w:val="00A93BA2"/>
    <w:rsid w:val="00A946AB"/>
    <w:rsid w:val="00A94E7C"/>
    <w:rsid w:val="00A96676"/>
    <w:rsid w:val="00A96E30"/>
    <w:rsid w:val="00A970EA"/>
    <w:rsid w:val="00AA306D"/>
    <w:rsid w:val="00AA65E7"/>
    <w:rsid w:val="00AB5E0C"/>
    <w:rsid w:val="00AC02A3"/>
    <w:rsid w:val="00AC59B5"/>
    <w:rsid w:val="00AC5D02"/>
    <w:rsid w:val="00AD42D2"/>
    <w:rsid w:val="00AD6E45"/>
    <w:rsid w:val="00AD75EB"/>
    <w:rsid w:val="00AE078D"/>
    <w:rsid w:val="00AE1D2B"/>
    <w:rsid w:val="00AE2B4D"/>
    <w:rsid w:val="00AE2F56"/>
    <w:rsid w:val="00AE3D34"/>
    <w:rsid w:val="00AE43DE"/>
    <w:rsid w:val="00AE4658"/>
    <w:rsid w:val="00AE6361"/>
    <w:rsid w:val="00AE7176"/>
    <w:rsid w:val="00AF3E1E"/>
    <w:rsid w:val="00AF46BB"/>
    <w:rsid w:val="00AF53AC"/>
    <w:rsid w:val="00AF62C5"/>
    <w:rsid w:val="00B00C9E"/>
    <w:rsid w:val="00B05D80"/>
    <w:rsid w:val="00B067D5"/>
    <w:rsid w:val="00B10817"/>
    <w:rsid w:val="00B111C2"/>
    <w:rsid w:val="00B115B7"/>
    <w:rsid w:val="00B11E64"/>
    <w:rsid w:val="00B12260"/>
    <w:rsid w:val="00B1373C"/>
    <w:rsid w:val="00B1596A"/>
    <w:rsid w:val="00B15A19"/>
    <w:rsid w:val="00B15FBF"/>
    <w:rsid w:val="00B175CD"/>
    <w:rsid w:val="00B264C0"/>
    <w:rsid w:val="00B2680E"/>
    <w:rsid w:val="00B30306"/>
    <w:rsid w:val="00B341D3"/>
    <w:rsid w:val="00B36CE6"/>
    <w:rsid w:val="00B441B3"/>
    <w:rsid w:val="00B47018"/>
    <w:rsid w:val="00B47419"/>
    <w:rsid w:val="00B47CA6"/>
    <w:rsid w:val="00B53A75"/>
    <w:rsid w:val="00B5407A"/>
    <w:rsid w:val="00B548E2"/>
    <w:rsid w:val="00B54E69"/>
    <w:rsid w:val="00B57DC5"/>
    <w:rsid w:val="00B6325D"/>
    <w:rsid w:val="00B66AB7"/>
    <w:rsid w:val="00B7261F"/>
    <w:rsid w:val="00B7377A"/>
    <w:rsid w:val="00B73E35"/>
    <w:rsid w:val="00B74AE1"/>
    <w:rsid w:val="00B74E4B"/>
    <w:rsid w:val="00B76FEF"/>
    <w:rsid w:val="00B776C5"/>
    <w:rsid w:val="00B77C15"/>
    <w:rsid w:val="00B77C2F"/>
    <w:rsid w:val="00B83E48"/>
    <w:rsid w:val="00B902B1"/>
    <w:rsid w:val="00B91595"/>
    <w:rsid w:val="00B967B2"/>
    <w:rsid w:val="00B96DDB"/>
    <w:rsid w:val="00BA2A1D"/>
    <w:rsid w:val="00BA5987"/>
    <w:rsid w:val="00BB091D"/>
    <w:rsid w:val="00BB306B"/>
    <w:rsid w:val="00BC0FC7"/>
    <w:rsid w:val="00BC140D"/>
    <w:rsid w:val="00BC2248"/>
    <w:rsid w:val="00BC33A3"/>
    <w:rsid w:val="00BC47B9"/>
    <w:rsid w:val="00BD334F"/>
    <w:rsid w:val="00BD3B8A"/>
    <w:rsid w:val="00BD4729"/>
    <w:rsid w:val="00BD4A83"/>
    <w:rsid w:val="00BD6FE9"/>
    <w:rsid w:val="00BD7522"/>
    <w:rsid w:val="00BE26AA"/>
    <w:rsid w:val="00BE5B78"/>
    <w:rsid w:val="00BF15FE"/>
    <w:rsid w:val="00BF6E44"/>
    <w:rsid w:val="00BF7036"/>
    <w:rsid w:val="00C00FDE"/>
    <w:rsid w:val="00C01624"/>
    <w:rsid w:val="00C03645"/>
    <w:rsid w:val="00C04E44"/>
    <w:rsid w:val="00C0712A"/>
    <w:rsid w:val="00C0747E"/>
    <w:rsid w:val="00C127C5"/>
    <w:rsid w:val="00C17976"/>
    <w:rsid w:val="00C20EFC"/>
    <w:rsid w:val="00C21561"/>
    <w:rsid w:val="00C24BB7"/>
    <w:rsid w:val="00C30BC9"/>
    <w:rsid w:val="00C32601"/>
    <w:rsid w:val="00C338DF"/>
    <w:rsid w:val="00C36556"/>
    <w:rsid w:val="00C43A49"/>
    <w:rsid w:val="00C43A52"/>
    <w:rsid w:val="00C44EF5"/>
    <w:rsid w:val="00C4555F"/>
    <w:rsid w:val="00C47EAB"/>
    <w:rsid w:val="00C47EE1"/>
    <w:rsid w:val="00C50D5A"/>
    <w:rsid w:val="00C51873"/>
    <w:rsid w:val="00C540DD"/>
    <w:rsid w:val="00C551D3"/>
    <w:rsid w:val="00C65773"/>
    <w:rsid w:val="00C65C90"/>
    <w:rsid w:val="00C7281F"/>
    <w:rsid w:val="00C74CF2"/>
    <w:rsid w:val="00C75E13"/>
    <w:rsid w:val="00C83D9A"/>
    <w:rsid w:val="00C860B4"/>
    <w:rsid w:val="00C8714C"/>
    <w:rsid w:val="00C87BAF"/>
    <w:rsid w:val="00C87FC2"/>
    <w:rsid w:val="00C90051"/>
    <w:rsid w:val="00C9073D"/>
    <w:rsid w:val="00C9175E"/>
    <w:rsid w:val="00C92782"/>
    <w:rsid w:val="00C92B51"/>
    <w:rsid w:val="00C94181"/>
    <w:rsid w:val="00C949D9"/>
    <w:rsid w:val="00C95C7A"/>
    <w:rsid w:val="00C97815"/>
    <w:rsid w:val="00C97FD1"/>
    <w:rsid w:val="00CA0098"/>
    <w:rsid w:val="00CA65DE"/>
    <w:rsid w:val="00CA6CA2"/>
    <w:rsid w:val="00CA7397"/>
    <w:rsid w:val="00CB29A4"/>
    <w:rsid w:val="00CB5E5C"/>
    <w:rsid w:val="00CB77CA"/>
    <w:rsid w:val="00CC15FC"/>
    <w:rsid w:val="00CC2379"/>
    <w:rsid w:val="00CC454F"/>
    <w:rsid w:val="00CC4C45"/>
    <w:rsid w:val="00CC6176"/>
    <w:rsid w:val="00CD38BD"/>
    <w:rsid w:val="00CD3B6D"/>
    <w:rsid w:val="00CD643C"/>
    <w:rsid w:val="00CE08A4"/>
    <w:rsid w:val="00CE515F"/>
    <w:rsid w:val="00CE5424"/>
    <w:rsid w:val="00CE7A49"/>
    <w:rsid w:val="00CF2FCD"/>
    <w:rsid w:val="00CF3D4F"/>
    <w:rsid w:val="00CF6BDE"/>
    <w:rsid w:val="00D02EDC"/>
    <w:rsid w:val="00D03029"/>
    <w:rsid w:val="00D03B58"/>
    <w:rsid w:val="00D0464D"/>
    <w:rsid w:val="00D056DA"/>
    <w:rsid w:val="00D0759A"/>
    <w:rsid w:val="00D1264B"/>
    <w:rsid w:val="00D148DE"/>
    <w:rsid w:val="00D1655A"/>
    <w:rsid w:val="00D17001"/>
    <w:rsid w:val="00D17810"/>
    <w:rsid w:val="00D22B54"/>
    <w:rsid w:val="00D22E75"/>
    <w:rsid w:val="00D25419"/>
    <w:rsid w:val="00D304A8"/>
    <w:rsid w:val="00D305FB"/>
    <w:rsid w:val="00D33A1F"/>
    <w:rsid w:val="00D34E42"/>
    <w:rsid w:val="00D40D70"/>
    <w:rsid w:val="00D419F1"/>
    <w:rsid w:val="00D47C5F"/>
    <w:rsid w:val="00D570C6"/>
    <w:rsid w:val="00D601AC"/>
    <w:rsid w:val="00D62A7E"/>
    <w:rsid w:val="00D62B03"/>
    <w:rsid w:val="00D6549E"/>
    <w:rsid w:val="00D704B9"/>
    <w:rsid w:val="00D70DB8"/>
    <w:rsid w:val="00D77BE6"/>
    <w:rsid w:val="00D83A67"/>
    <w:rsid w:val="00D83BE4"/>
    <w:rsid w:val="00D84FE5"/>
    <w:rsid w:val="00D8524D"/>
    <w:rsid w:val="00D872A8"/>
    <w:rsid w:val="00D9161A"/>
    <w:rsid w:val="00D927A4"/>
    <w:rsid w:val="00D932BA"/>
    <w:rsid w:val="00DA1813"/>
    <w:rsid w:val="00DA68E3"/>
    <w:rsid w:val="00DA6FA4"/>
    <w:rsid w:val="00DA70FE"/>
    <w:rsid w:val="00DA7AB3"/>
    <w:rsid w:val="00DB1298"/>
    <w:rsid w:val="00DB2EB2"/>
    <w:rsid w:val="00DB6696"/>
    <w:rsid w:val="00DB6DAF"/>
    <w:rsid w:val="00DC2A63"/>
    <w:rsid w:val="00DC4004"/>
    <w:rsid w:val="00DC6530"/>
    <w:rsid w:val="00DC686B"/>
    <w:rsid w:val="00DC7FB1"/>
    <w:rsid w:val="00DD03A4"/>
    <w:rsid w:val="00DD08FF"/>
    <w:rsid w:val="00DD7789"/>
    <w:rsid w:val="00DD7DB6"/>
    <w:rsid w:val="00DE13B2"/>
    <w:rsid w:val="00DE23A8"/>
    <w:rsid w:val="00DE300B"/>
    <w:rsid w:val="00DE4742"/>
    <w:rsid w:val="00DE6C19"/>
    <w:rsid w:val="00DE6C5E"/>
    <w:rsid w:val="00DF2DD6"/>
    <w:rsid w:val="00DF5040"/>
    <w:rsid w:val="00DF75C2"/>
    <w:rsid w:val="00DF79AE"/>
    <w:rsid w:val="00E00752"/>
    <w:rsid w:val="00E00D7A"/>
    <w:rsid w:val="00E0193B"/>
    <w:rsid w:val="00E04198"/>
    <w:rsid w:val="00E0711C"/>
    <w:rsid w:val="00E075CF"/>
    <w:rsid w:val="00E1093F"/>
    <w:rsid w:val="00E11D62"/>
    <w:rsid w:val="00E13459"/>
    <w:rsid w:val="00E15A5F"/>
    <w:rsid w:val="00E15BF0"/>
    <w:rsid w:val="00E1699B"/>
    <w:rsid w:val="00E16FAC"/>
    <w:rsid w:val="00E20732"/>
    <w:rsid w:val="00E268FD"/>
    <w:rsid w:val="00E26FB2"/>
    <w:rsid w:val="00E30FF2"/>
    <w:rsid w:val="00E322E2"/>
    <w:rsid w:val="00E34601"/>
    <w:rsid w:val="00E402BF"/>
    <w:rsid w:val="00E408CA"/>
    <w:rsid w:val="00E40E16"/>
    <w:rsid w:val="00E433CC"/>
    <w:rsid w:val="00E45683"/>
    <w:rsid w:val="00E46CEB"/>
    <w:rsid w:val="00E50774"/>
    <w:rsid w:val="00E52820"/>
    <w:rsid w:val="00E55109"/>
    <w:rsid w:val="00E64707"/>
    <w:rsid w:val="00E64EFA"/>
    <w:rsid w:val="00E66CFB"/>
    <w:rsid w:val="00E67D17"/>
    <w:rsid w:val="00E725D4"/>
    <w:rsid w:val="00E764AC"/>
    <w:rsid w:val="00E80463"/>
    <w:rsid w:val="00E80CCC"/>
    <w:rsid w:val="00E81480"/>
    <w:rsid w:val="00E84119"/>
    <w:rsid w:val="00E85640"/>
    <w:rsid w:val="00E85DA8"/>
    <w:rsid w:val="00E86A78"/>
    <w:rsid w:val="00E90681"/>
    <w:rsid w:val="00E92954"/>
    <w:rsid w:val="00E95702"/>
    <w:rsid w:val="00E958AD"/>
    <w:rsid w:val="00E960B6"/>
    <w:rsid w:val="00E960F5"/>
    <w:rsid w:val="00E962B4"/>
    <w:rsid w:val="00E96830"/>
    <w:rsid w:val="00E9752A"/>
    <w:rsid w:val="00E9797C"/>
    <w:rsid w:val="00EA0E7A"/>
    <w:rsid w:val="00EA3966"/>
    <w:rsid w:val="00EA3DA9"/>
    <w:rsid w:val="00EA6865"/>
    <w:rsid w:val="00EA7233"/>
    <w:rsid w:val="00EB12BF"/>
    <w:rsid w:val="00EB3365"/>
    <w:rsid w:val="00EB64AA"/>
    <w:rsid w:val="00EC05E2"/>
    <w:rsid w:val="00EC074B"/>
    <w:rsid w:val="00EC1055"/>
    <w:rsid w:val="00ED0B73"/>
    <w:rsid w:val="00ED3F1D"/>
    <w:rsid w:val="00ED464A"/>
    <w:rsid w:val="00ED5732"/>
    <w:rsid w:val="00ED6D0A"/>
    <w:rsid w:val="00ED7DB6"/>
    <w:rsid w:val="00EE16B9"/>
    <w:rsid w:val="00EE1813"/>
    <w:rsid w:val="00EE4027"/>
    <w:rsid w:val="00EE4C3C"/>
    <w:rsid w:val="00EE5C71"/>
    <w:rsid w:val="00EE6B55"/>
    <w:rsid w:val="00EE7733"/>
    <w:rsid w:val="00EF0410"/>
    <w:rsid w:val="00EF1EDD"/>
    <w:rsid w:val="00EF24BB"/>
    <w:rsid w:val="00EF51B1"/>
    <w:rsid w:val="00EF774A"/>
    <w:rsid w:val="00F008F6"/>
    <w:rsid w:val="00F035C8"/>
    <w:rsid w:val="00F05DD9"/>
    <w:rsid w:val="00F10223"/>
    <w:rsid w:val="00F147D4"/>
    <w:rsid w:val="00F16C60"/>
    <w:rsid w:val="00F2008A"/>
    <w:rsid w:val="00F2266A"/>
    <w:rsid w:val="00F241C3"/>
    <w:rsid w:val="00F253D7"/>
    <w:rsid w:val="00F25A61"/>
    <w:rsid w:val="00F32FBA"/>
    <w:rsid w:val="00F37616"/>
    <w:rsid w:val="00F37964"/>
    <w:rsid w:val="00F37982"/>
    <w:rsid w:val="00F40795"/>
    <w:rsid w:val="00F40B14"/>
    <w:rsid w:val="00F41F68"/>
    <w:rsid w:val="00F431C3"/>
    <w:rsid w:val="00F4381D"/>
    <w:rsid w:val="00F438B4"/>
    <w:rsid w:val="00F512EC"/>
    <w:rsid w:val="00F56836"/>
    <w:rsid w:val="00F616AD"/>
    <w:rsid w:val="00F6222A"/>
    <w:rsid w:val="00F66199"/>
    <w:rsid w:val="00F67335"/>
    <w:rsid w:val="00F751BB"/>
    <w:rsid w:val="00F75D3D"/>
    <w:rsid w:val="00F8117E"/>
    <w:rsid w:val="00F82BB2"/>
    <w:rsid w:val="00F83D9A"/>
    <w:rsid w:val="00F87B74"/>
    <w:rsid w:val="00F90E68"/>
    <w:rsid w:val="00F911DC"/>
    <w:rsid w:val="00F91C99"/>
    <w:rsid w:val="00F9564B"/>
    <w:rsid w:val="00F95C4E"/>
    <w:rsid w:val="00FA0F5E"/>
    <w:rsid w:val="00FA3725"/>
    <w:rsid w:val="00FA44B6"/>
    <w:rsid w:val="00FA7DD1"/>
    <w:rsid w:val="00FB0066"/>
    <w:rsid w:val="00FB2BF2"/>
    <w:rsid w:val="00FB2C6F"/>
    <w:rsid w:val="00FB5245"/>
    <w:rsid w:val="00FB5AF6"/>
    <w:rsid w:val="00FC0589"/>
    <w:rsid w:val="00FC09DB"/>
    <w:rsid w:val="00FC149D"/>
    <w:rsid w:val="00FC2776"/>
    <w:rsid w:val="00FC292D"/>
    <w:rsid w:val="00FC2D9E"/>
    <w:rsid w:val="00FC552A"/>
    <w:rsid w:val="00FC6BB1"/>
    <w:rsid w:val="00FE05F7"/>
    <w:rsid w:val="00FE2275"/>
    <w:rsid w:val="00FE34D4"/>
    <w:rsid w:val="00FE38E8"/>
    <w:rsid w:val="00FE42D7"/>
    <w:rsid w:val="00FE5452"/>
    <w:rsid w:val="00FE556E"/>
    <w:rsid w:val="00FE64BA"/>
    <w:rsid w:val="00FF37B1"/>
    <w:rsid w:val="00FF3CAC"/>
    <w:rsid w:val="00FF43D0"/>
    <w:rsid w:val="00FF4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B94B4D-21C3-4A0C-94C0-412CD0994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09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9DB"/>
    <w:rPr>
      <w:rFonts w:ascii="Tahoma" w:hAnsi="Tahoma" w:cs="Tahoma"/>
      <w:sz w:val="16"/>
      <w:szCs w:val="16"/>
    </w:rPr>
  </w:style>
  <w:style w:type="character" w:styleId="SubtleEmphasis">
    <w:name w:val="Subtle Emphasis"/>
    <w:basedOn w:val="DefaultParagraphFont"/>
    <w:uiPriority w:val="19"/>
    <w:qFormat/>
    <w:rsid w:val="00FC09DB"/>
    <w:rPr>
      <w:i/>
      <w:iCs/>
      <w:color w:val="808080" w:themeColor="text1" w:themeTint="7F"/>
    </w:rPr>
  </w:style>
  <w:style w:type="paragraph" w:styleId="Header">
    <w:name w:val="header"/>
    <w:basedOn w:val="Normal"/>
    <w:link w:val="HeaderChar"/>
    <w:uiPriority w:val="99"/>
    <w:unhideWhenUsed/>
    <w:rsid w:val="005D0A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AC3"/>
  </w:style>
  <w:style w:type="paragraph" w:styleId="Footer">
    <w:name w:val="footer"/>
    <w:basedOn w:val="Normal"/>
    <w:link w:val="FooterChar"/>
    <w:uiPriority w:val="99"/>
    <w:unhideWhenUsed/>
    <w:rsid w:val="005D0A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AC3"/>
  </w:style>
  <w:style w:type="table" w:styleId="TableGrid">
    <w:name w:val="Table Grid"/>
    <w:basedOn w:val="TableNormal"/>
    <w:uiPriority w:val="59"/>
    <w:rsid w:val="00DE2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D1F7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83805">
      <w:bodyDiv w:val="1"/>
      <w:marLeft w:val="0"/>
      <w:marRight w:val="0"/>
      <w:marTop w:val="0"/>
      <w:marBottom w:val="0"/>
      <w:divBdr>
        <w:top w:val="none" w:sz="0" w:space="0" w:color="auto"/>
        <w:left w:val="none" w:sz="0" w:space="0" w:color="auto"/>
        <w:bottom w:val="none" w:sz="0" w:space="0" w:color="auto"/>
        <w:right w:val="none" w:sz="0" w:space="0" w:color="auto"/>
      </w:divBdr>
    </w:div>
    <w:div w:id="93937954">
      <w:bodyDiv w:val="1"/>
      <w:marLeft w:val="0"/>
      <w:marRight w:val="0"/>
      <w:marTop w:val="0"/>
      <w:marBottom w:val="0"/>
      <w:divBdr>
        <w:top w:val="none" w:sz="0" w:space="0" w:color="auto"/>
        <w:left w:val="none" w:sz="0" w:space="0" w:color="auto"/>
        <w:bottom w:val="none" w:sz="0" w:space="0" w:color="auto"/>
        <w:right w:val="none" w:sz="0" w:space="0" w:color="auto"/>
      </w:divBdr>
    </w:div>
    <w:div w:id="147095323">
      <w:bodyDiv w:val="1"/>
      <w:marLeft w:val="0"/>
      <w:marRight w:val="0"/>
      <w:marTop w:val="0"/>
      <w:marBottom w:val="0"/>
      <w:divBdr>
        <w:top w:val="none" w:sz="0" w:space="0" w:color="auto"/>
        <w:left w:val="none" w:sz="0" w:space="0" w:color="auto"/>
        <w:bottom w:val="none" w:sz="0" w:space="0" w:color="auto"/>
        <w:right w:val="none" w:sz="0" w:space="0" w:color="auto"/>
      </w:divBdr>
    </w:div>
    <w:div w:id="333804951">
      <w:bodyDiv w:val="1"/>
      <w:marLeft w:val="0"/>
      <w:marRight w:val="0"/>
      <w:marTop w:val="0"/>
      <w:marBottom w:val="0"/>
      <w:divBdr>
        <w:top w:val="none" w:sz="0" w:space="0" w:color="auto"/>
        <w:left w:val="none" w:sz="0" w:space="0" w:color="auto"/>
        <w:bottom w:val="none" w:sz="0" w:space="0" w:color="auto"/>
        <w:right w:val="none" w:sz="0" w:space="0" w:color="auto"/>
      </w:divBdr>
    </w:div>
    <w:div w:id="388847081">
      <w:bodyDiv w:val="1"/>
      <w:marLeft w:val="0"/>
      <w:marRight w:val="0"/>
      <w:marTop w:val="0"/>
      <w:marBottom w:val="0"/>
      <w:divBdr>
        <w:top w:val="none" w:sz="0" w:space="0" w:color="auto"/>
        <w:left w:val="none" w:sz="0" w:space="0" w:color="auto"/>
        <w:bottom w:val="none" w:sz="0" w:space="0" w:color="auto"/>
        <w:right w:val="none" w:sz="0" w:space="0" w:color="auto"/>
      </w:divBdr>
    </w:div>
    <w:div w:id="464661496">
      <w:bodyDiv w:val="1"/>
      <w:marLeft w:val="0"/>
      <w:marRight w:val="0"/>
      <w:marTop w:val="0"/>
      <w:marBottom w:val="0"/>
      <w:divBdr>
        <w:top w:val="none" w:sz="0" w:space="0" w:color="auto"/>
        <w:left w:val="none" w:sz="0" w:space="0" w:color="auto"/>
        <w:bottom w:val="none" w:sz="0" w:space="0" w:color="auto"/>
        <w:right w:val="none" w:sz="0" w:space="0" w:color="auto"/>
      </w:divBdr>
    </w:div>
    <w:div w:id="517892038">
      <w:bodyDiv w:val="1"/>
      <w:marLeft w:val="0"/>
      <w:marRight w:val="0"/>
      <w:marTop w:val="0"/>
      <w:marBottom w:val="0"/>
      <w:divBdr>
        <w:top w:val="none" w:sz="0" w:space="0" w:color="auto"/>
        <w:left w:val="none" w:sz="0" w:space="0" w:color="auto"/>
        <w:bottom w:val="none" w:sz="0" w:space="0" w:color="auto"/>
        <w:right w:val="none" w:sz="0" w:space="0" w:color="auto"/>
      </w:divBdr>
    </w:div>
    <w:div w:id="610281839">
      <w:bodyDiv w:val="1"/>
      <w:marLeft w:val="0"/>
      <w:marRight w:val="0"/>
      <w:marTop w:val="0"/>
      <w:marBottom w:val="0"/>
      <w:divBdr>
        <w:top w:val="none" w:sz="0" w:space="0" w:color="auto"/>
        <w:left w:val="none" w:sz="0" w:space="0" w:color="auto"/>
        <w:bottom w:val="none" w:sz="0" w:space="0" w:color="auto"/>
        <w:right w:val="none" w:sz="0" w:space="0" w:color="auto"/>
      </w:divBdr>
    </w:div>
    <w:div w:id="701326006">
      <w:bodyDiv w:val="1"/>
      <w:marLeft w:val="0"/>
      <w:marRight w:val="0"/>
      <w:marTop w:val="0"/>
      <w:marBottom w:val="0"/>
      <w:divBdr>
        <w:top w:val="none" w:sz="0" w:space="0" w:color="auto"/>
        <w:left w:val="none" w:sz="0" w:space="0" w:color="auto"/>
        <w:bottom w:val="none" w:sz="0" w:space="0" w:color="auto"/>
        <w:right w:val="none" w:sz="0" w:space="0" w:color="auto"/>
      </w:divBdr>
    </w:div>
    <w:div w:id="703096527">
      <w:bodyDiv w:val="1"/>
      <w:marLeft w:val="0"/>
      <w:marRight w:val="0"/>
      <w:marTop w:val="0"/>
      <w:marBottom w:val="0"/>
      <w:divBdr>
        <w:top w:val="none" w:sz="0" w:space="0" w:color="auto"/>
        <w:left w:val="none" w:sz="0" w:space="0" w:color="auto"/>
        <w:bottom w:val="none" w:sz="0" w:space="0" w:color="auto"/>
        <w:right w:val="none" w:sz="0" w:space="0" w:color="auto"/>
      </w:divBdr>
    </w:div>
    <w:div w:id="721170138">
      <w:bodyDiv w:val="1"/>
      <w:marLeft w:val="0"/>
      <w:marRight w:val="0"/>
      <w:marTop w:val="0"/>
      <w:marBottom w:val="0"/>
      <w:divBdr>
        <w:top w:val="none" w:sz="0" w:space="0" w:color="auto"/>
        <w:left w:val="none" w:sz="0" w:space="0" w:color="auto"/>
        <w:bottom w:val="none" w:sz="0" w:space="0" w:color="auto"/>
        <w:right w:val="none" w:sz="0" w:space="0" w:color="auto"/>
      </w:divBdr>
    </w:div>
    <w:div w:id="877397096">
      <w:bodyDiv w:val="1"/>
      <w:marLeft w:val="0"/>
      <w:marRight w:val="0"/>
      <w:marTop w:val="0"/>
      <w:marBottom w:val="0"/>
      <w:divBdr>
        <w:top w:val="none" w:sz="0" w:space="0" w:color="auto"/>
        <w:left w:val="none" w:sz="0" w:space="0" w:color="auto"/>
        <w:bottom w:val="none" w:sz="0" w:space="0" w:color="auto"/>
        <w:right w:val="none" w:sz="0" w:space="0" w:color="auto"/>
      </w:divBdr>
    </w:div>
    <w:div w:id="1151756752">
      <w:bodyDiv w:val="1"/>
      <w:marLeft w:val="0"/>
      <w:marRight w:val="0"/>
      <w:marTop w:val="0"/>
      <w:marBottom w:val="0"/>
      <w:divBdr>
        <w:top w:val="none" w:sz="0" w:space="0" w:color="auto"/>
        <w:left w:val="none" w:sz="0" w:space="0" w:color="auto"/>
        <w:bottom w:val="none" w:sz="0" w:space="0" w:color="auto"/>
        <w:right w:val="none" w:sz="0" w:space="0" w:color="auto"/>
      </w:divBdr>
    </w:div>
    <w:div w:id="1773937850">
      <w:bodyDiv w:val="1"/>
      <w:marLeft w:val="0"/>
      <w:marRight w:val="0"/>
      <w:marTop w:val="0"/>
      <w:marBottom w:val="0"/>
      <w:divBdr>
        <w:top w:val="none" w:sz="0" w:space="0" w:color="auto"/>
        <w:left w:val="none" w:sz="0" w:space="0" w:color="auto"/>
        <w:bottom w:val="none" w:sz="0" w:space="0" w:color="auto"/>
        <w:right w:val="none" w:sz="0" w:space="0" w:color="auto"/>
      </w:divBdr>
    </w:div>
    <w:div w:id="1866215885">
      <w:bodyDiv w:val="1"/>
      <w:marLeft w:val="0"/>
      <w:marRight w:val="0"/>
      <w:marTop w:val="0"/>
      <w:marBottom w:val="0"/>
      <w:divBdr>
        <w:top w:val="none" w:sz="0" w:space="0" w:color="auto"/>
        <w:left w:val="none" w:sz="0" w:space="0" w:color="auto"/>
        <w:bottom w:val="none" w:sz="0" w:space="0" w:color="auto"/>
        <w:right w:val="none" w:sz="0" w:space="0" w:color="auto"/>
      </w:divBdr>
    </w:div>
    <w:div w:id="1952275696">
      <w:bodyDiv w:val="1"/>
      <w:marLeft w:val="0"/>
      <w:marRight w:val="0"/>
      <w:marTop w:val="0"/>
      <w:marBottom w:val="0"/>
      <w:divBdr>
        <w:top w:val="none" w:sz="0" w:space="0" w:color="auto"/>
        <w:left w:val="none" w:sz="0" w:space="0" w:color="auto"/>
        <w:bottom w:val="none" w:sz="0" w:space="0" w:color="auto"/>
        <w:right w:val="none" w:sz="0" w:space="0" w:color="auto"/>
      </w:divBdr>
    </w:div>
    <w:div w:id="2088841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395E9-D109-49F3-96F0-D52C44FA7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277</Words>
  <Characters>1584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deda</dc:creator>
  <cp:lastModifiedBy>Michael Maldonado</cp:lastModifiedBy>
  <cp:revision>3</cp:revision>
  <cp:lastPrinted>2016-10-02T02:50:00Z</cp:lastPrinted>
  <dcterms:created xsi:type="dcterms:W3CDTF">2016-10-03T14:42:00Z</dcterms:created>
  <dcterms:modified xsi:type="dcterms:W3CDTF">2016-10-03T14:56:00Z</dcterms:modified>
</cp:coreProperties>
</file>